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960" w:rsidRPr="00550751" w:rsidRDefault="00243960" w:rsidP="004C65EB">
      <w:pPr>
        <w:pStyle w:val="a3"/>
        <w:spacing w:line="24" w:lineRule="exact"/>
        <w:ind w:left="-276"/>
        <w:jc w:val="left"/>
        <w:rPr>
          <w:sz w:val="28"/>
          <w:szCs w:val="28"/>
        </w:rPr>
      </w:pPr>
    </w:p>
    <w:p w:rsidR="00243960" w:rsidRPr="00550751" w:rsidRDefault="009C2720" w:rsidP="004C65EB">
      <w:pPr>
        <w:pStyle w:val="1"/>
        <w:spacing w:before="225"/>
        <w:ind w:right="1108"/>
        <w:rPr>
          <w:sz w:val="28"/>
          <w:szCs w:val="28"/>
        </w:rPr>
      </w:pPr>
      <w:r>
        <w:rPr>
          <w:sz w:val="28"/>
          <w:szCs w:val="28"/>
        </w:rPr>
        <w:t>СОГЛАШЕНИ</w:t>
      </w:r>
      <w:r w:rsidR="004C65EB" w:rsidRPr="00550751">
        <w:rPr>
          <w:sz w:val="28"/>
          <w:szCs w:val="28"/>
        </w:rPr>
        <w:t>Е</w:t>
      </w:r>
    </w:p>
    <w:p w:rsidR="00243960" w:rsidRPr="00550751" w:rsidRDefault="004C65EB">
      <w:pPr>
        <w:spacing w:before="5" w:line="230" w:lineRule="auto"/>
        <w:ind w:left="1173" w:right="1108"/>
        <w:jc w:val="center"/>
        <w:rPr>
          <w:b/>
          <w:sz w:val="28"/>
          <w:szCs w:val="28"/>
        </w:rPr>
      </w:pPr>
      <w:r w:rsidRPr="00550751">
        <w:rPr>
          <w:b/>
          <w:w w:val="95"/>
          <w:sz w:val="28"/>
          <w:szCs w:val="28"/>
        </w:rPr>
        <w:t>o сотрудничестве и партнерстве</w:t>
      </w:r>
      <w:r w:rsidRPr="00550751">
        <w:rPr>
          <w:b/>
          <w:spacing w:val="1"/>
          <w:w w:val="95"/>
          <w:sz w:val="28"/>
          <w:szCs w:val="28"/>
        </w:rPr>
        <w:t xml:space="preserve"> </w:t>
      </w:r>
    </w:p>
    <w:p w:rsidR="00243960" w:rsidRPr="00550751" w:rsidRDefault="00243960" w:rsidP="008833FD">
      <w:pPr>
        <w:pStyle w:val="a3"/>
        <w:spacing w:before="10"/>
        <w:ind w:firstLine="284"/>
        <w:jc w:val="left"/>
        <w:rPr>
          <w:b/>
          <w:sz w:val="28"/>
          <w:szCs w:val="28"/>
        </w:rPr>
      </w:pPr>
    </w:p>
    <w:p w:rsidR="00243960" w:rsidRPr="00BE6316" w:rsidRDefault="00F666DB" w:rsidP="008833FD">
      <w:pPr>
        <w:pStyle w:val="a3"/>
        <w:tabs>
          <w:tab w:val="left" w:pos="7416"/>
        </w:tabs>
        <w:spacing w:line="480" w:lineRule="auto"/>
        <w:jc w:val="left"/>
      </w:pPr>
      <w:r>
        <w:rPr>
          <w:noProof/>
          <w:sz w:val="28"/>
          <w:szCs w:val="28"/>
          <w:lang w:eastAsia="ru-RU"/>
        </w:rPr>
        <w:t xml:space="preserve">    </w:t>
      </w:r>
      <w:r w:rsidR="008833FD" w:rsidRPr="00550751">
        <w:rPr>
          <w:noProof/>
          <w:sz w:val="28"/>
          <w:szCs w:val="28"/>
          <w:lang w:eastAsia="ru-RU"/>
        </w:rPr>
        <w:t>г.</w:t>
      </w:r>
      <w:r w:rsidR="00696500">
        <w:rPr>
          <w:noProof/>
          <w:sz w:val="28"/>
          <w:szCs w:val="28"/>
          <w:lang w:eastAsia="ru-RU"/>
        </w:rPr>
        <w:t xml:space="preserve"> </w:t>
      </w:r>
      <w:r w:rsidR="008833FD" w:rsidRPr="00550751">
        <w:rPr>
          <w:noProof/>
          <w:sz w:val="28"/>
          <w:szCs w:val="28"/>
          <w:lang w:eastAsia="ru-RU"/>
        </w:rPr>
        <w:t>Новороссийск</w:t>
      </w:r>
      <w:r w:rsidR="004A0528">
        <w:rPr>
          <w:w w:val="120"/>
          <w:sz w:val="28"/>
          <w:szCs w:val="28"/>
        </w:rPr>
        <w:t xml:space="preserve">                                                  </w:t>
      </w:r>
      <w:proofErr w:type="gramStart"/>
      <w:r w:rsidR="004A0528">
        <w:rPr>
          <w:w w:val="120"/>
          <w:sz w:val="28"/>
          <w:szCs w:val="28"/>
        </w:rPr>
        <w:t xml:space="preserve">   </w:t>
      </w:r>
      <w:r w:rsidR="004A0528">
        <w:t>«</w:t>
      </w:r>
      <w:proofErr w:type="gramEnd"/>
      <w:r w:rsidR="004A0528">
        <w:t>____</w:t>
      </w:r>
      <w:r w:rsidR="00E12232">
        <w:t xml:space="preserve">» </w:t>
      </w:r>
      <w:r w:rsidR="004A0528">
        <w:t>____________</w:t>
      </w:r>
      <w:r w:rsidR="00E12232">
        <w:t xml:space="preserve"> </w:t>
      </w:r>
      <w:r w:rsidR="008833FD" w:rsidRPr="00BE6316">
        <w:t>202</w:t>
      </w:r>
      <w:r w:rsidR="004A0528">
        <w:t>5</w:t>
      </w:r>
      <w:r w:rsidR="00BE6316">
        <w:t>г.</w:t>
      </w:r>
    </w:p>
    <w:p w:rsidR="00243960" w:rsidRPr="001A524B" w:rsidRDefault="003102CD" w:rsidP="001A524B">
      <w:pPr>
        <w:pStyle w:val="a3"/>
        <w:tabs>
          <w:tab w:val="left" w:pos="3436"/>
        </w:tabs>
        <w:spacing w:line="235" w:lineRule="auto"/>
        <w:ind w:left="182" w:right="118" w:firstLine="579"/>
        <w:rPr>
          <w:sz w:val="28"/>
          <w:szCs w:val="28"/>
        </w:rPr>
      </w:pPr>
      <w:r>
        <w:rPr>
          <w:sz w:val="28"/>
          <w:szCs w:val="28"/>
        </w:rPr>
        <w:t>А</w:t>
      </w:r>
      <w:r w:rsidRPr="001A524B">
        <w:rPr>
          <w:sz w:val="28"/>
          <w:szCs w:val="28"/>
        </w:rPr>
        <w:t>втономная</w:t>
      </w:r>
      <w:r w:rsidRPr="001A524B">
        <w:rPr>
          <w:spacing w:val="1"/>
          <w:sz w:val="28"/>
          <w:szCs w:val="28"/>
        </w:rPr>
        <w:t xml:space="preserve"> </w:t>
      </w:r>
      <w:r w:rsidRPr="001A524B">
        <w:rPr>
          <w:sz w:val="28"/>
          <w:szCs w:val="28"/>
        </w:rPr>
        <w:t>некоммерческая</w:t>
      </w:r>
      <w:r w:rsidRPr="001A524B">
        <w:rPr>
          <w:spacing w:val="1"/>
          <w:sz w:val="28"/>
          <w:szCs w:val="28"/>
        </w:rPr>
        <w:t xml:space="preserve"> </w:t>
      </w:r>
      <w:r w:rsidRPr="001A524B">
        <w:rPr>
          <w:sz w:val="28"/>
          <w:szCs w:val="28"/>
        </w:rPr>
        <w:t>культурно-</w:t>
      </w:r>
      <w:r w:rsidRPr="001A524B">
        <w:rPr>
          <w:w w:val="95"/>
          <w:sz w:val="28"/>
          <w:szCs w:val="28"/>
        </w:rPr>
        <w:t>просветительская</w:t>
      </w:r>
      <w:r w:rsidRPr="001A524B">
        <w:rPr>
          <w:spacing w:val="41"/>
          <w:w w:val="95"/>
          <w:sz w:val="28"/>
          <w:szCs w:val="28"/>
        </w:rPr>
        <w:t xml:space="preserve"> </w:t>
      </w:r>
      <w:r w:rsidRPr="001A524B">
        <w:rPr>
          <w:w w:val="95"/>
          <w:sz w:val="28"/>
          <w:szCs w:val="28"/>
        </w:rPr>
        <w:t>организация</w:t>
      </w:r>
      <w:r w:rsidRPr="001A524B">
        <w:rPr>
          <w:spacing w:val="16"/>
          <w:w w:val="95"/>
          <w:sz w:val="28"/>
          <w:szCs w:val="28"/>
        </w:rPr>
        <w:t xml:space="preserve"> </w:t>
      </w:r>
      <w:r w:rsidRPr="001A524B">
        <w:rPr>
          <w:w w:val="95"/>
          <w:sz w:val="28"/>
          <w:szCs w:val="28"/>
        </w:rPr>
        <w:t>«Успешное</w:t>
      </w:r>
      <w:r w:rsidRPr="001A524B">
        <w:rPr>
          <w:spacing w:val="2"/>
          <w:w w:val="95"/>
          <w:sz w:val="28"/>
          <w:szCs w:val="28"/>
        </w:rPr>
        <w:t xml:space="preserve"> </w:t>
      </w:r>
      <w:r w:rsidRPr="001A524B">
        <w:rPr>
          <w:w w:val="95"/>
          <w:sz w:val="28"/>
          <w:szCs w:val="28"/>
        </w:rPr>
        <w:t>поколение»,</w:t>
      </w:r>
      <w:r>
        <w:rPr>
          <w:w w:val="95"/>
          <w:sz w:val="28"/>
          <w:szCs w:val="28"/>
        </w:rPr>
        <w:t xml:space="preserve"> </w:t>
      </w:r>
      <w:r w:rsidRPr="001A524B">
        <w:rPr>
          <w:w w:val="95"/>
          <w:sz w:val="28"/>
          <w:szCs w:val="28"/>
        </w:rPr>
        <w:t xml:space="preserve">в лице директора </w:t>
      </w:r>
      <w:proofErr w:type="spellStart"/>
      <w:r w:rsidRPr="001A524B">
        <w:rPr>
          <w:w w:val="95"/>
          <w:sz w:val="28"/>
          <w:szCs w:val="28"/>
        </w:rPr>
        <w:t>Килякова</w:t>
      </w:r>
      <w:proofErr w:type="spellEnd"/>
      <w:r w:rsidRPr="001A524B">
        <w:rPr>
          <w:w w:val="95"/>
          <w:sz w:val="28"/>
          <w:szCs w:val="28"/>
        </w:rPr>
        <w:t xml:space="preserve"> Вячеслава Викторовича, </w:t>
      </w:r>
      <w:r>
        <w:rPr>
          <w:spacing w:val="6"/>
          <w:w w:val="95"/>
          <w:sz w:val="28"/>
          <w:szCs w:val="28"/>
        </w:rPr>
        <w:t xml:space="preserve">именуемое в дальнейшем «Учреждение», </w:t>
      </w:r>
      <w:r w:rsidRPr="001A524B">
        <w:rPr>
          <w:w w:val="95"/>
          <w:sz w:val="28"/>
          <w:szCs w:val="28"/>
        </w:rPr>
        <w:t>действующе</w:t>
      </w:r>
      <w:r w:rsidRPr="001A524B">
        <w:rPr>
          <w:sz w:val="28"/>
          <w:szCs w:val="28"/>
        </w:rPr>
        <w:t>го на основании Устава</w:t>
      </w:r>
      <w:r w:rsidR="00721126">
        <w:rPr>
          <w:sz w:val="28"/>
          <w:szCs w:val="28"/>
        </w:rPr>
        <w:t xml:space="preserve"> и </w:t>
      </w:r>
      <w:r w:rsidR="00895363" w:rsidRPr="00895363">
        <w:rPr>
          <w:color w:val="FF0000"/>
          <w:w w:val="95"/>
          <w:sz w:val="28"/>
          <w:szCs w:val="28"/>
        </w:rPr>
        <w:t>____________________________________________________________________________ (организационно-правовая форма и Название организации)</w:t>
      </w:r>
      <w:r w:rsidR="004C65EB" w:rsidRPr="001A524B">
        <w:rPr>
          <w:w w:val="95"/>
          <w:sz w:val="28"/>
          <w:szCs w:val="28"/>
        </w:rPr>
        <w:t>,</w:t>
      </w:r>
      <w:r w:rsidR="004C65EB" w:rsidRPr="001A524B">
        <w:rPr>
          <w:spacing w:val="6"/>
          <w:w w:val="95"/>
          <w:sz w:val="28"/>
          <w:szCs w:val="28"/>
        </w:rPr>
        <w:t xml:space="preserve"> </w:t>
      </w:r>
      <w:r w:rsidR="001A524B">
        <w:rPr>
          <w:spacing w:val="6"/>
          <w:w w:val="95"/>
          <w:sz w:val="28"/>
          <w:szCs w:val="28"/>
        </w:rPr>
        <w:t xml:space="preserve">именуемое в дальнейшем «Образовательная организация» </w:t>
      </w:r>
      <w:r w:rsidR="004C65EB" w:rsidRPr="001A524B">
        <w:rPr>
          <w:sz w:val="28"/>
          <w:szCs w:val="28"/>
        </w:rPr>
        <w:t xml:space="preserve">в лице </w:t>
      </w:r>
      <w:r w:rsidR="00895363">
        <w:rPr>
          <w:sz w:val="28"/>
          <w:szCs w:val="28"/>
        </w:rPr>
        <w:t xml:space="preserve">_________________________________________________ (указать </w:t>
      </w:r>
      <w:r w:rsidR="004C65EB" w:rsidRPr="001A524B">
        <w:rPr>
          <w:sz w:val="28"/>
          <w:szCs w:val="28"/>
        </w:rPr>
        <w:t xml:space="preserve">директора </w:t>
      </w:r>
      <w:r w:rsidR="00895363">
        <w:rPr>
          <w:sz w:val="28"/>
          <w:szCs w:val="28"/>
        </w:rPr>
        <w:t>организации)</w:t>
      </w:r>
      <w:r w:rsidR="004C65EB" w:rsidRPr="001A524B">
        <w:rPr>
          <w:w w:val="95"/>
          <w:sz w:val="28"/>
          <w:szCs w:val="28"/>
        </w:rPr>
        <w:t>,</w:t>
      </w:r>
      <w:r w:rsidR="004C65EB" w:rsidRPr="001A524B">
        <w:rPr>
          <w:spacing w:val="78"/>
          <w:sz w:val="28"/>
          <w:szCs w:val="28"/>
        </w:rPr>
        <w:t xml:space="preserve"> </w:t>
      </w:r>
      <w:r w:rsidR="004C65EB" w:rsidRPr="001A524B">
        <w:rPr>
          <w:w w:val="95"/>
          <w:sz w:val="28"/>
          <w:szCs w:val="28"/>
        </w:rPr>
        <w:t>действующего</w:t>
      </w:r>
      <w:r w:rsidR="004C65EB" w:rsidRPr="001A524B">
        <w:rPr>
          <w:spacing w:val="92"/>
          <w:sz w:val="28"/>
          <w:szCs w:val="28"/>
        </w:rPr>
        <w:t xml:space="preserve"> </w:t>
      </w:r>
      <w:r w:rsidR="004C65EB" w:rsidRPr="001A524B">
        <w:rPr>
          <w:w w:val="95"/>
          <w:sz w:val="28"/>
          <w:szCs w:val="28"/>
        </w:rPr>
        <w:t>на</w:t>
      </w:r>
      <w:r w:rsidR="004C65EB" w:rsidRPr="001A524B">
        <w:rPr>
          <w:spacing w:val="58"/>
          <w:w w:val="95"/>
          <w:sz w:val="28"/>
          <w:szCs w:val="28"/>
        </w:rPr>
        <w:t xml:space="preserve"> </w:t>
      </w:r>
      <w:r w:rsidR="004C65EB" w:rsidRPr="001A524B">
        <w:rPr>
          <w:w w:val="95"/>
          <w:sz w:val="28"/>
          <w:szCs w:val="28"/>
        </w:rPr>
        <w:t>основании</w:t>
      </w:r>
      <w:r w:rsidR="004C65EB" w:rsidRPr="001A524B">
        <w:rPr>
          <w:spacing w:val="86"/>
          <w:sz w:val="28"/>
          <w:szCs w:val="28"/>
        </w:rPr>
        <w:t xml:space="preserve"> </w:t>
      </w:r>
      <w:r w:rsidR="00BE6316" w:rsidRPr="001A524B">
        <w:rPr>
          <w:sz w:val="28"/>
          <w:szCs w:val="28"/>
        </w:rPr>
        <w:t>Устава</w:t>
      </w:r>
      <w:r w:rsidR="00663D53">
        <w:rPr>
          <w:sz w:val="28"/>
          <w:szCs w:val="28"/>
        </w:rPr>
        <w:t xml:space="preserve"> </w:t>
      </w:r>
      <w:r w:rsidR="00663D53" w:rsidRPr="00663D53">
        <w:rPr>
          <w:color w:val="FF0000"/>
          <w:sz w:val="28"/>
          <w:szCs w:val="28"/>
        </w:rPr>
        <w:t>(Лицензия №………..</w:t>
      </w:r>
      <w:r w:rsidR="00895363">
        <w:rPr>
          <w:color w:val="FF0000"/>
          <w:sz w:val="28"/>
          <w:szCs w:val="28"/>
        </w:rPr>
        <w:t xml:space="preserve"> ПРИ НАЛИЧИИ</w:t>
      </w:r>
      <w:r w:rsidR="00663D53" w:rsidRPr="00663D53">
        <w:rPr>
          <w:color w:val="FF0000"/>
          <w:sz w:val="28"/>
          <w:szCs w:val="28"/>
        </w:rPr>
        <w:t>)</w:t>
      </w:r>
      <w:r w:rsidR="00721126">
        <w:rPr>
          <w:sz w:val="28"/>
          <w:szCs w:val="28"/>
        </w:rPr>
        <w:t xml:space="preserve">, </w:t>
      </w:r>
      <w:r w:rsidR="00C1722C">
        <w:rPr>
          <w:sz w:val="28"/>
          <w:szCs w:val="28"/>
        </w:rPr>
        <w:t>именуемые в дальнейшем стороны,</w:t>
      </w:r>
      <w:r w:rsidR="00BE6316" w:rsidRPr="001A524B">
        <w:rPr>
          <w:sz w:val="28"/>
          <w:szCs w:val="28"/>
        </w:rPr>
        <w:t xml:space="preserve"> </w:t>
      </w:r>
      <w:r w:rsidR="004C65EB" w:rsidRPr="001A524B">
        <w:rPr>
          <w:sz w:val="28"/>
          <w:szCs w:val="28"/>
        </w:rPr>
        <w:t>заключили настоящее соглашение о</w:t>
      </w:r>
      <w:r w:rsidR="004C65EB" w:rsidRPr="001A524B">
        <w:rPr>
          <w:spacing w:val="1"/>
          <w:sz w:val="28"/>
          <w:szCs w:val="28"/>
        </w:rPr>
        <w:t xml:space="preserve"> </w:t>
      </w:r>
      <w:r w:rsidR="004C65EB" w:rsidRPr="001A524B">
        <w:rPr>
          <w:sz w:val="28"/>
          <w:szCs w:val="28"/>
        </w:rPr>
        <w:t>нижеследующем:</w:t>
      </w:r>
    </w:p>
    <w:p w:rsidR="00243960" w:rsidRPr="00550751" w:rsidRDefault="004C65EB">
      <w:pPr>
        <w:pStyle w:val="1"/>
        <w:numPr>
          <w:ilvl w:val="0"/>
          <w:numId w:val="3"/>
        </w:numPr>
        <w:tabs>
          <w:tab w:val="left" w:pos="4367"/>
        </w:tabs>
        <w:spacing w:before="1"/>
        <w:jc w:val="both"/>
        <w:rPr>
          <w:sz w:val="28"/>
          <w:szCs w:val="28"/>
        </w:rPr>
      </w:pPr>
      <w:r w:rsidRPr="00550751">
        <w:rPr>
          <w:w w:val="95"/>
          <w:sz w:val="28"/>
          <w:szCs w:val="28"/>
        </w:rPr>
        <w:t>Предмет</w:t>
      </w:r>
      <w:r w:rsidRPr="00550751">
        <w:rPr>
          <w:spacing w:val="20"/>
          <w:w w:val="95"/>
          <w:sz w:val="28"/>
          <w:szCs w:val="28"/>
        </w:rPr>
        <w:t xml:space="preserve"> </w:t>
      </w:r>
      <w:r w:rsidR="009C2720">
        <w:rPr>
          <w:w w:val="95"/>
          <w:sz w:val="28"/>
          <w:szCs w:val="28"/>
        </w:rPr>
        <w:t>Соглашения</w:t>
      </w:r>
    </w:p>
    <w:p w:rsidR="00243960" w:rsidRPr="00F843B5" w:rsidRDefault="004C65EB">
      <w:pPr>
        <w:pStyle w:val="a4"/>
        <w:numPr>
          <w:ilvl w:val="1"/>
          <w:numId w:val="2"/>
        </w:numPr>
        <w:tabs>
          <w:tab w:val="left" w:pos="1406"/>
        </w:tabs>
        <w:spacing w:before="2" w:line="232" w:lineRule="auto"/>
        <w:ind w:right="137" w:firstLine="745"/>
        <w:rPr>
          <w:sz w:val="28"/>
          <w:szCs w:val="28"/>
        </w:rPr>
      </w:pPr>
      <w:r w:rsidRPr="00F666DB">
        <w:rPr>
          <w:w w:val="95"/>
          <w:sz w:val="28"/>
          <w:szCs w:val="28"/>
        </w:rPr>
        <w:t>Предметом соглашения является сотр</w:t>
      </w:r>
      <w:r w:rsidR="005530A3">
        <w:rPr>
          <w:w w:val="95"/>
          <w:sz w:val="28"/>
          <w:szCs w:val="28"/>
        </w:rPr>
        <w:t>удничество Сторон в целях реали</w:t>
      </w:r>
      <w:r w:rsidRPr="00F666DB">
        <w:rPr>
          <w:spacing w:val="-1"/>
          <w:sz w:val="28"/>
          <w:szCs w:val="28"/>
        </w:rPr>
        <w:t xml:space="preserve">зации ключевых задач </w:t>
      </w:r>
      <w:r w:rsidR="00093D29">
        <w:rPr>
          <w:spacing w:val="-1"/>
          <w:sz w:val="28"/>
          <w:szCs w:val="28"/>
        </w:rPr>
        <w:t>«</w:t>
      </w:r>
      <w:r w:rsidRPr="00F666DB">
        <w:rPr>
          <w:spacing w:val="-1"/>
          <w:sz w:val="28"/>
          <w:szCs w:val="28"/>
        </w:rPr>
        <w:t xml:space="preserve">Стратегии </w:t>
      </w:r>
      <w:r w:rsidRPr="00F666DB">
        <w:rPr>
          <w:sz w:val="28"/>
          <w:szCs w:val="28"/>
        </w:rPr>
        <w:t>развития туризма в Российской Федерации до</w:t>
      </w:r>
      <w:r w:rsidRPr="00F666DB">
        <w:rPr>
          <w:spacing w:val="1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2035 года</w:t>
      </w:r>
      <w:proofErr w:type="gramStart"/>
      <w:r w:rsidR="00093D29">
        <w:rPr>
          <w:w w:val="95"/>
          <w:sz w:val="28"/>
          <w:szCs w:val="28"/>
        </w:rPr>
        <w:t>»</w:t>
      </w:r>
      <w:r w:rsidRPr="00F666DB">
        <w:rPr>
          <w:w w:val="95"/>
          <w:sz w:val="28"/>
          <w:szCs w:val="28"/>
        </w:rPr>
        <w:t>,</w:t>
      </w:r>
      <w:r w:rsidR="00093D29">
        <w:rPr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 xml:space="preserve"> </w:t>
      </w:r>
      <w:r w:rsidR="00093D29">
        <w:rPr>
          <w:w w:val="95"/>
          <w:sz w:val="28"/>
          <w:szCs w:val="28"/>
        </w:rPr>
        <w:t xml:space="preserve"> </w:t>
      </w:r>
      <w:proofErr w:type="gramEnd"/>
      <w:r w:rsidR="00093D29">
        <w:rPr>
          <w:w w:val="95"/>
          <w:sz w:val="28"/>
          <w:szCs w:val="28"/>
        </w:rPr>
        <w:t xml:space="preserve">   </w:t>
      </w:r>
      <w:r w:rsidR="00093D29" w:rsidRPr="00F843B5">
        <w:rPr>
          <w:w w:val="95"/>
          <w:sz w:val="28"/>
          <w:szCs w:val="28"/>
        </w:rPr>
        <w:t>«</w:t>
      </w:r>
      <w:r w:rsidR="00093D29" w:rsidRPr="00F843B5">
        <w:rPr>
          <w:rFonts w:cs="Courier New"/>
          <w:sz w:val="28"/>
          <w:szCs w:val="24"/>
          <w:lang w:eastAsia="ru-RU"/>
        </w:rPr>
        <w:t xml:space="preserve">Концепции развития дополнительного образования детей до 2030 года (от 31 марта 2022 года № 678-р)», </w:t>
      </w:r>
      <w:r w:rsidRPr="00F843B5">
        <w:rPr>
          <w:w w:val="95"/>
          <w:sz w:val="28"/>
          <w:szCs w:val="28"/>
        </w:rPr>
        <w:t>Национального проекта «Туризм и индустрия гостеприимства»,</w:t>
      </w:r>
      <w:r w:rsidR="00093D29" w:rsidRPr="00F843B5">
        <w:rPr>
          <w:w w:val="95"/>
          <w:sz w:val="28"/>
          <w:szCs w:val="28"/>
        </w:rPr>
        <w:t xml:space="preserve"> </w:t>
      </w:r>
      <w:r w:rsidR="005B79B0" w:rsidRPr="00F843B5">
        <w:rPr>
          <w:w w:val="95"/>
          <w:sz w:val="28"/>
          <w:szCs w:val="28"/>
        </w:rPr>
        <w:t xml:space="preserve">«Закона о просветительской деятельности», направленных на </w:t>
      </w:r>
      <w:proofErr w:type="spellStart"/>
      <w:r w:rsidR="005B79B0" w:rsidRPr="00F843B5">
        <w:rPr>
          <w:w w:val="95"/>
          <w:sz w:val="28"/>
          <w:szCs w:val="28"/>
        </w:rPr>
        <w:t>профориентационную</w:t>
      </w:r>
      <w:proofErr w:type="spellEnd"/>
      <w:r w:rsidR="005B79B0" w:rsidRPr="00F843B5">
        <w:rPr>
          <w:w w:val="95"/>
          <w:sz w:val="28"/>
          <w:szCs w:val="28"/>
        </w:rPr>
        <w:t xml:space="preserve"> деятельность граждан Российской Федерации</w:t>
      </w:r>
      <w:r w:rsidR="00847568" w:rsidRPr="00F843B5">
        <w:rPr>
          <w:w w:val="95"/>
          <w:sz w:val="28"/>
          <w:szCs w:val="28"/>
        </w:rPr>
        <w:t xml:space="preserve"> в</w:t>
      </w:r>
      <w:r w:rsidRPr="00F843B5">
        <w:rPr>
          <w:spacing w:val="-11"/>
          <w:sz w:val="28"/>
          <w:szCs w:val="28"/>
        </w:rPr>
        <w:t xml:space="preserve"> </w:t>
      </w:r>
      <w:r w:rsidRPr="00F843B5">
        <w:rPr>
          <w:sz w:val="28"/>
          <w:szCs w:val="28"/>
        </w:rPr>
        <w:t>сфере</w:t>
      </w:r>
      <w:r w:rsidRPr="00F843B5">
        <w:rPr>
          <w:spacing w:val="4"/>
          <w:sz w:val="28"/>
          <w:szCs w:val="28"/>
        </w:rPr>
        <w:t xml:space="preserve"> </w:t>
      </w:r>
      <w:r w:rsidRPr="00F843B5">
        <w:rPr>
          <w:sz w:val="28"/>
          <w:szCs w:val="28"/>
        </w:rPr>
        <w:t>туризма.</w:t>
      </w:r>
    </w:p>
    <w:p w:rsidR="00243960" w:rsidRPr="00F666DB" w:rsidRDefault="004C65EB">
      <w:pPr>
        <w:pStyle w:val="a4"/>
        <w:numPr>
          <w:ilvl w:val="1"/>
          <w:numId w:val="2"/>
        </w:numPr>
        <w:tabs>
          <w:tab w:val="left" w:pos="1431"/>
        </w:tabs>
        <w:spacing w:before="7" w:line="232" w:lineRule="auto"/>
        <w:ind w:left="147" w:right="136" w:firstLine="735"/>
        <w:rPr>
          <w:sz w:val="28"/>
          <w:szCs w:val="28"/>
        </w:rPr>
      </w:pPr>
      <w:r w:rsidRPr="00F666DB">
        <w:rPr>
          <w:w w:val="95"/>
          <w:sz w:val="28"/>
          <w:szCs w:val="28"/>
        </w:rPr>
        <w:t>В рамках данного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соглашения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стороны осуществляют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организацию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и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проведение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профильных,</w:t>
      </w:r>
      <w:r w:rsidRPr="00F666DB">
        <w:rPr>
          <w:spacing w:val="1"/>
          <w:w w:val="95"/>
          <w:sz w:val="28"/>
          <w:szCs w:val="28"/>
        </w:rPr>
        <w:t xml:space="preserve"> </w:t>
      </w:r>
      <w:proofErr w:type="spellStart"/>
      <w:r w:rsidRPr="00F666DB">
        <w:rPr>
          <w:w w:val="95"/>
          <w:sz w:val="28"/>
          <w:szCs w:val="28"/>
        </w:rPr>
        <w:t>имиджевых</w:t>
      </w:r>
      <w:proofErr w:type="spellEnd"/>
      <w:r w:rsidRPr="00F666DB">
        <w:rPr>
          <w:w w:val="95"/>
          <w:sz w:val="28"/>
          <w:szCs w:val="28"/>
        </w:rPr>
        <w:t>,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культурно-просветительских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и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образова</w:t>
      </w:r>
      <w:r w:rsidRPr="00F666DB">
        <w:rPr>
          <w:spacing w:val="-1"/>
          <w:sz w:val="28"/>
          <w:szCs w:val="28"/>
        </w:rPr>
        <w:t>тельных</w:t>
      </w:r>
      <w:r w:rsidRPr="00F666DB">
        <w:rPr>
          <w:sz w:val="28"/>
          <w:szCs w:val="28"/>
        </w:rPr>
        <w:t xml:space="preserve"> </w:t>
      </w:r>
      <w:r w:rsidRPr="00F666DB">
        <w:rPr>
          <w:spacing w:val="-1"/>
          <w:sz w:val="28"/>
          <w:szCs w:val="28"/>
        </w:rPr>
        <w:t xml:space="preserve">мероприятий, </w:t>
      </w:r>
      <w:r w:rsidRPr="00F666DB">
        <w:rPr>
          <w:sz w:val="28"/>
          <w:szCs w:val="28"/>
        </w:rPr>
        <w:t xml:space="preserve">направленных на </w:t>
      </w:r>
      <w:r w:rsidR="00F850E2" w:rsidRPr="00C56973">
        <w:rPr>
          <w:sz w:val="28"/>
          <w:szCs w:val="28"/>
        </w:rPr>
        <w:t xml:space="preserve">популяризацию </w:t>
      </w:r>
      <w:r w:rsidR="00EE0B9C" w:rsidRPr="00C56973">
        <w:rPr>
          <w:sz w:val="28"/>
          <w:szCs w:val="28"/>
        </w:rPr>
        <w:t xml:space="preserve">и повышение престижа </w:t>
      </w:r>
      <w:r w:rsidR="00F850E2" w:rsidRPr="00C56973">
        <w:rPr>
          <w:sz w:val="28"/>
          <w:szCs w:val="28"/>
        </w:rPr>
        <w:t xml:space="preserve">профессий туриндустрии, </w:t>
      </w:r>
      <w:proofErr w:type="spellStart"/>
      <w:r w:rsidR="00F850E2" w:rsidRPr="00C56973">
        <w:rPr>
          <w:sz w:val="28"/>
          <w:szCs w:val="28"/>
        </w:rPr>
        <w:t>профориентационную</w:t>
      </w:r>
      <w:proofErr w:type="spellEnd"/>
      <w:r w:rsidR="00F850E2" w:rsidRPr="00C56973">
        <w:rPr>
          <w:sz w:val="28"/>
          <w:szCs w:val="28"/>
        </w:rPr>
        <w:t xml:space="preserve"> деятельность</w:t>
      </w:r>
      <w:r w:rsidR="00702709" w:rsidRPr="00C56973">
        <w:rPr>
          <w:sz w:val="28"/>
          <w:szCs w:val="28"/>
        </w:rPr>
        <w:t xml:space="preserve"> детей и взрослых</w:t>
      </w:r>
      <w:r w:rsidRPr="009F6F88">
        <w:rPr>
          <w:color w:val="92D050"/>
          <w:w w:val="95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 xml:space="preserve">для </w:t>
      </w:r>
      <w:r w:rsidR="001C38D1">
        <w:rPr>
          <w:w w:val="95"/>
          <w:sz w:val="28"/>
          <w:szCs w:val="28"/>
        </w:rPr>
        <w:t xml:space="preserve">популяризации </w:t>
      </w:r>
      <w:r w:rsidRPr="00F666DB">
        <w:rPr>
          <w:w w:val="95"/>
          <w:sz w:val="28"/>
          <w:szCs w:val="28"/>
        </w:rPr>
        <w:t>турист</w:t>
      </w:r>
      <w:r w:rsidR="003F17A5">
        <w:rPr>
          <w:w w:val="95"/>
          <w:sz w:val="28"/>
          <w:szCs w:val="28"/>
        </w:rPr>
        <w:t>иче</w:t>
      </w:r>
      <w:r w:rsidRPr="00F666DB">
        <w:rPr>
          <w:w w:val="95"/>
          <w:sz w:val="28"/>
          <w:szCs w:val="28"/>
        </w:rPr>
        <w:t xml:space="preserve">ской отрасли </w:t>
      </w:r>
      <w:r w:rsidR="00942B88" w:rsidRPr="00942B88">
        <w:rPr>
          <w:color w:val="FF0000"/>
          <w:w w:val="95"/>
          <w:sz w:val="28"/>
          <w:szCs w:val="28"/>
        </w:rPr>
        <w:t>____________________________</w:t>
      </w:r>
      <w:r w:rsidR="00942B88">
        <w:rPr>
          <w:color w:val="FF0000"/>
          <w:w w:val="95"/>
          <w:sz w:val="28"/>
          <w:szCs w:val="28"/>
        </w:rPr>
        <w:t xml:space="preserve">____ (указать </w:t>
      </w:r>
      <w:r w:rsidR="00720A8F">
        <w:rPr>
          <w:color w:val="FF0000"/>
          <w:w w:val="95"/>
          <w:sz w:val="28"/>
          <w:szCs w:val="28"/>
        </w:rPr>
        <w:t xml:space="preserve">ваш </w:t>
      </w:r>
      <w:r w:rsidR="00942B88">
        <w:rPr>
          <w:color w:val="FF0000"/>
          <w:w w:val="95"/>
          <w:sz w:val="28"/>
          <w:szCs w:val="28"/>
        </w:rPr>
        <w:t>регион и область</w:t>
      </w:r>
      <w:r w:rsidR="0061200D">
        <w:rPr>
          <w:color w:val="FF0000"/>
          <w:w w:val="95"/>
          <w:sz w:val="28"/>
          <w:szCs w:val="28"/>
        </w:rPr>
        <w:t xml:space="preserve"> в родительном падеже</w:t>
      </w:r>
      <w:r w:rsidR="00942B88">
        <w:rPr>
          <w:color w:val="FF0000"/>
          <w:w w:val="95"/>
          <w:sz w:val="28"/>
          <w:szCs w:val="28"/>
        </w:rPr>
        <w:t>)</w:t>
      </w:r>
      <w:r w:rsidRPr="00F666DB">
        <w:rPr>
          <w:w w:val="95"/>
          <w:sz w:val="28"/>
          <w:szCs w:val="28"/>
        </w:rPr>
        <w:t>, участвуют в федеральных</w:t>
      </w:r>
      <w:r w:rsidRPr="00F666DB">
        <w:rPr>
          <w:spacing w:val="134"/>
          <w:sz w:val="28"/>
          <w:szCs w:val="28"/>
        </w:rPr>
        <w:t xml:space="preserve"> </w:t>
      </w:r>
      <w:r w:rsidRPr="00F666DB">
        <w:rPr>
          <w:w w:val="95"/>
          <w:sz w:val="28"/>
          <w:szCs w:val="28"/>
        </w:rPr>
        <w:t>и региональных программах (проектах)</w:t>
      </w:r>
      <w:r w:rsidRPr="00F666DB">
        <w:rPr>
          <w:spacing w:val="1"/>
          <w:w w:val="95"/>
          <w:sz w:val="28"/>
          <w:szCs w:val="28"/>
        </w:rPr>
        <w:t xml:space="preserve"> </w:t>
      </w:r>
      <w:r w:rsidRPr="00F666DB">
        <w:rPr>
          <w:sz w:val="28"/>
          <w:szCs w:val="28"/>
        </w:rPr>
        <w:t>по</w:t>
      </w:r>
      <w:r w:rsidRPr="00F666DB">
        <w:rPr>
          <w:spacing w:val="-2"/>
          <w:sz w:val="28"/>
          <w:szCs w:val="28"/>
        </w:rPr>
        <w:t xml:space="preserve"> </w:t>
      </w:r>
      <w:r w:rsidRPr="00F666DB">
        <w:rPr>
          <w:sz w:val="28"/>
          <w:szCs w:val="28"/>
        </w:rPr>
        <w:t>развитию</w:t>
      </w:r>
      <w:r w:rsidRPr="00F666DB">
        <w:rPr>
          <w:spacing w:val="16"/>
          <w:sz w:val="28"/>
          <w:szCs w:val="28"/>
        </w:rPr>
        <w:t xml:space="preserve"> </w:t>
      </w:r>
      <w:proofErr w:type="spellStart"/>
      <w:r w:rsidR="003A5066">
        <w:rPr>
          <w:spacing w:val="16"/>
          <w:sz w:val="28"/>
          <w:szCs w:val="28"/>
        </w:rPr>
        <w:t>профориентационной</w:t>
      </w:r>
      <w:proofErr w:type="spellEnd"/>
      <w:r w:rsidR="003A5066">
        <w:rPr>
          <w:spacing w:val="16"/>
          <w:sz w:val="28"/>
          <w:szCs w:val="28"/>
        </w:rPr>
        <w:t xml:space="preserve"> деятель</w:t>
      </w:r>
      <w:r w:rsidR="00C13EC6">
        <w:rPr>
          <w:spacing w:val="16"/>
          <w:sz w:val="28"/>
          <w:szCs w:val="28"/>
        </w:rPr>
        <w:t xml:space="preserve">ности </w:t>
      </w:r>
      <w:r w:rsidR="003A5066">
        <w:rPr>
          <w:sz w:val="28"/>
          <w:szCs w:val="28"/>
        </w:rPr>
        <w:t>в сфере туризма и гостеприимства</w:t>
      </w:r>
      <w:r w:rsidRPr="00F666DB">
        <w:rPr>
          <w:sz w:val="28"/>
          <w:szCs w:val="28"/>
        </w:rPr>
        <w:t>.</w:t>
      </w:r>
    </w:p>
    <w:p w:rsidR="00243960" w:rsidRPr="00550751" w:rsidRDefault="00243960">
      <w:pPr>
        <w:pStyle w:val="a3"/>
        <w:spacing w:before="4"/>
        <w:jc w:val="left"/>
        <w:rPr>
          <w:sz w:val="28"/>
          <w:szCs w:val="28"/>
        </w:rPr>
      </w:pPr>
    </w:p>
    <w:p w:rsidR="00243960" w:rsidRPr="00DC5EFE" w:rsidRDefault="004C65EB" w:rsidP="00DC5EFE">
      <w:pPr>
        <w:pStyle w:val="1"/>
        <w:numPr>
          <w:ilvl w:val="0"/>
          <w:numId w:val="3"/>
        </w:numPr>
        <w:tabs>
          <w:tab w:val="left" w:pos="4089"/>
        </w:tabs>
        <w:spacing w:line="240" w:lineRule="auto"/>
        <w:ind w:left="4088" w:hanging="372"/>
        <w:jc w:val="left"/>
        <w:rPr>
          <w:sz w:val="28"/>
          <w:szCs w:val="28"/>
        </w:rPr>
      </w:pPr>
      <w:r w:rsidRPr="00550751">
        <w:rPr>
          <w:w w:val="95"/>
          <w:sz w:val="28"/>
          <w:szCs w:val="28"/>
        </w:rPr>
        <w:t>Обязательства</w:t>
      </w:r>
      <w:r w:rsidRPr="00550751">
        <w:rPr>
          <w:spacing w:val="40"/>
          <w:w w:val="9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сторон</w:t>
      </w:r>
    </w:p>
    <w:p w:rsidR="00243960" w:rsidRPr="00550751" w:rsidRDefault="004C65EB">
      <w:pPr>
        <w:pStyle w:val="a4"/>
        <w:numPr>
          <w:ilvl w:val="1"/>
          <w:numId w:val="1"/>
        </w:numPr>
        <w:tabs>
          <w:tab w:val="left" w:pos="1223"/>
        </w:tabs>
        <w:spacing w:line="230" w:lineRule="auto"/>
        <w:ind w:right="172" w:firstLine="576"/>
        <w:rPr>
          <w:sz w:val="28"/>
          <w:szCs w:val="28"/>
        </w:rPr>
      </w:pPr>
      <w:r w:rsidRPr="00550751">
        <w:rPr>
          <w:w w:val="95"/>
          <w:sz w:val="28"/>
          <w:szCs w:val="28"/>
        </w:rPr>
        <w:t>Стороны организуют и координируют работу путем согласования</w:t>
      </w:r>
      <w:r w:rsidRPr="00550751">
        <w:rPr>
          <w:spacing w:val="6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планов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2"/>
          <w:sz w:val="28"/>
          <w:szCs w:val="28"/>
        </w:rPr>
        <w:t xml:space="preserve"> </w:t>
      </w:r>
      <w:r w:rsidRPr="00550751">
        <w:rPr>
          <w:sz w:val="28"/>
          <w:szCs w:val="28"/>
        </w:rPr>
        <w:t>сроков</w:t>
      </w:r>
      <w:r w:rsidRPr="00550751">
        <w:rPr>
          <w:spacing w:val="-4"/>
          <w:sz w:val="28"/>
          <w:szCs w:val="28"/>
        </w:rPr>
        <w:t xml:space="preserve"> </w:t>
      </w:r>
      <w:r w:rsidRPr="00550751">
        <w:rPr>
          <w:sz w:val="28"/>
          <w:szCs w:val="28"/>
        </w:rPr>
        <w:t>проведения</w:t>
      </w:r>
      <w:r w:rsidRPr="00550751">
        <w:rPr>
          <w:spacing w:val="5"/>
          <w:sz w:val="28"/>
          <w:szCs w:val="28"/>
        </w:rPr>
        <w:t xml:space="preserve"> </w:t>
      </w:r>
      <w:r w:rsidRPr="00550751">
        <w:rPr>
          <w:sz w:val="28"/>
          <w:szCs w:val="28"/>
        </w:rPr>
        <w:t>социально</w:t>
      </w:r>
      <w:r w:rsidRPr="00550751">
        <w:rPr>
          <w:spacing w:val="9"/>
          <w:sz w:val="28"/>
          <w:szCs w:val="28"/>
        </w:rPr>
        <w:t xml:space="preserve"> </w:t>
      </w:r>
      <w:r w:rsidRPr="00550751">
        <w:rPr>
          <w:sz w:val="28"/>
          <w:szCs w:val="28"/>
        </w:rPr>
        <w:t>значимых</w:t>
      </w:r>
      <w:r w:rsidRPr="00550751">
        <w:rPr>
          <w:spacing w:val="4"/>
          <w:sz w:val="28"/>
          <w:szCs w:val="28"/>
        </w:rPr>
        <w:t xml:space="preserve"> </w:t>
      </w:r>
      <w:r w:rsidRPr="00550751">
        <w:rPr>
          <w:sz w:val="28"/>
          <w:szCs w:val="28"/>
        </w:rPr>
        <w:t>событий</w:t>
      </w:r>
      <w:r w:rsidRPr="00550751">
        <w:rPr>
          <w:spacing w:val="-2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6"/>
          <w:sz w:val="28"/>
          <w:szCs w:val="28"/>
        </w:rPr>
        <w:t xml:space="preserve"> </w:t>
      </w:r>
      <w:r w:rsidRPr="00550751">
        <w:rPr>
          <w:sz w:val="28"/>
          <w:szCs w:val="28"/>
        </w:rPr>
        <w:t>мероприятий.</w:t>
      </w:r>
    </w:p>
    <w:p w:rsidR="00243960" w:rsidRPr="00550751" w:rsidRDefault="001A524B">
      <w:pPr>
        <w:pStyle w:val="a4"/>
        <w:numPr>
          <w:ilvl w:val="1"/>
          <w:numId w:val="1"/>
        </w:numPr>
        <w:tabs>
          <w:tab w:val="left" w:pos="1215"/>
        </w:tabs>
        <w:spacing w:line="327" w:lineRule="exact"/>
        <w:ind w:left="1215" w:hanging="506"/>
        <w:rPr>
          <w:sz w:val="28"/>
          <w:szCs w:val="28"/>
        </w:rPr>
      </w:pPr>
      <w:r>
        <w:rPr>
          <w:w w:val="95"/>
          <w:sz w:val="28"/>
          <w:szCs w:val="28"/>
        </w:rPr>
        <w:t>«Образовательное учреждение»</w:t>
      </w:r>
      <w:r w:rsidR="004C65EB" w:rsidRPr="00550751">
        <w:rPr>
          <w:spacing w:val="62"/>
          <w:w w:val="95"/>
          <w:sz w:val="28"/>
          <w:szCs w:val="28"/>
        </w:rPr>
        <w:t xml:space="preserve"> </w:t>
      </w:r>
      <w:r w:rsidR="004C65EB" w:rsidRPr="00550751">
        <w:rPr>
          <w:w w:val="95"/>
          <w:sz w:val="28"/>
          <w:szCs w:val="28"/>
        </w:rPr>
        <w:t>обязуется:</w:t>
      </w:r>
    </w:p>
    <w:p w:rsidR="00243960" w:rsidRPr="00550751" w:rsidRDefault="004C65EB">
      <w:pPr>
        <w:pStyle w:val="a3"/>
        <w:spacing w:line="235" w:lineRule="auto"/>
        <w:ind w:left="113" w:right="185" w:firstLine="586"/>
        <w:rPr>
          <w:sz w:val="28"/>
          <w:szCs w:val="28"/>
        </w:rPr>
      </w:pPr>
      <w:r w:rsidRPr="00550751">
        <w:rPr>
          <w:w w:val="95"/>
          <w:sz w:val="28"/>
          <w:szCs w:val="28"/>
        </w:rPr>
        <w:t>2.</w:t>
      </w:r>
      <w:r w:rsidR="008C6044">
        <w:rPr>
          <w:spacing w:val="1"/>
          <w:w w:val="95"/>
          <w:sz w:val="28"/>
          <w:szCs w:val="28"/>
        </w:rPr>
        <w:t xml:space="preserve">2.1. </w:t>
      </w:r>
      <w:r w:rsidRPr="00550751">
        <w:rPr>
          <w:w w:val="95"/>
          <w:sz w:val="28"/>
          <w:szCs w:val="28"/>
        </w:rPr>
        <w:t xml:space="preserve">Организовывать </w:t>
      </w:r>
      <w:r w:rsidRPr="00550751">
        <w:rPr>
          <w:color w:val="1A1A1A"/>
          <w:w w:val="95"/>
          <w:sz w:val="28"/>
          <w:szCs w:val="28"/>
        </w:rPr>
        <w:t xml:space="preserve">и </w:t>
      </w:r>
      <w:r w:rsidR="00975ED0">
        <w:rPr>
          <w:w w:val="95"/>
          <w:sz w:val="28"/>
          <w:szCs w:val="28"/>
        </w:rPr>
        <w:t>участвовать в мероприятиях «У</w:t>
      </w:r>
      <w:r w:rsidRPr="00550751">
        <w:rPr>
          <w:w w:val="95"/>
          <w:sz w:val="28"/>
          <w:szCs w:val="28"/>
        </w:rPr>
        <w:t>чреждения»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(</w:t>
      </w:r>
      <w:r w:rsidR="00975ED0">
        <w:rPr>
          <w:w w:val="95"/>
          <w:sz w:val="28"/>
          <w:szCs w:val="28"/>
        </w:rPr>
        <w:t xml:space="preserve">семинары, </w:t>
      </w:r>
      <w:r w:rsidRPr="00550751">
        <w:rPr>
          <w:w w:val="95"/>
          <w:sz w:val="28"/>
          <w:szCs w:val="28"/>
        </w:rPr>
        <w:t>конкурсы,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культурно-просветительские проекты, конференции, мастер-классы</w:t>
      </w:r>
      <w:r w:rsidR="00BE6316">
        <w:rPr>
          <w:spacing w:val="-1"/>
          <w:sz w:val="28"/>
          <w:szCs w:val="28"/>
        </w:rPr>
        <w:t>, походы</w:t>
      </w:r>
      <w:r w:rsidRPr="00550751">
        <w:rPr>
          <w:spacing w:val="-1"/>
          <w:sz w:val="28"/>
          <w:szCs w:val="28"/>
        </w:rPr>
        <w:t xml:space="preserve"> </w:t>
      </w:r>
      <w:r w:rsidRPr="00550751">
        <w:rPr>
          <w:sz w:val="28"/>
          <w:szCs w:val="28"/>
        </w:rPr>
        <w:t xml:space="preserve">и т.п.) </w:t>
      </w:r>
      <w:r w:rsidRPr="00550751">
        <w:rPr>
          <w:w w:val="95"/>
          <w:sz w:val="28"/>
          <w:szCs w:val="28"/>
        </w:rPr>
        <w:t>в целях</w:t>
      </w:r>
      <w:r w:rsidRPr="00550751">
        <w:rPr>
          <w:spacing w:val="66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формирования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и</w:t>
      </w:r>
      <w:r w:rsidRPr="00550751">
        <w:rPr>
          <w:spacing w:val="-11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развития</w:t>
      </w:r>
      <w:r w:rsidRPr="00550751">
        <w:rPr>
          <w:spacing w:val="3"/>
          <w:sz w:val="28"/>
          <w:szCs w:val="28"/>
        </w:rPr>
        <w:t xml:space="preserve"> </w:t>
      </w:r>
      <w:r w:rsidRPr="00550751">
        <w:rPr>
          <w:sz w:val="28"/>
          <w:szCs w:val="28"/>
        </w:rPr>
        <w:t>компетенций</w:t>
      </w:r>
      <w:r w:rsidRPr="00550751">
        <w:rPr>
          <w:spacing w:val="8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3"/>
          <w:sz w:val="28"/>
          <w:szCs w:val="28"/>
        </w:rPr>
        <w:t xml:space="preserve"> </w:t>
      </w:r>
      <w:r w:rsidRPr="00550751">
        <w:rPr>
          <w:sz w:val="28"/>
          <w:szCs w:val="28"/>
        </w:rPr>
        <w:t>навыков в</w:t>
      </w:r>
      <w:r w:rsidRPr="00550751">
        <w:rPr>
          <w:i/>
          <w:spacing w:val="-11"/>
          <w:sz w:val="28"/>
          <w:szCs w:val="28"/>
        </w:rPr>
        <w:t xml:space="preserve"> </w:t>
      </w:r>
      <w:r w:rsidRPr="00550751">
        <w:rPr>
          <w:sz w:val="28"/>
          <w:szCs w:val="28"/>
        </w:rPr>
        <w:t>сфере</w:t>
      </w:r>
      <w:r w:rsidRPr="00550751">
        <w:rPr>
          <w:spacing w:val="1"/>
          <w:sz w:val="28"/>
          <w:szCs w:val="28"/>
        </w:rPr>
        <w:t xml:space="preserve"> </w:t>
      </w:r>
      <w:r w:rsidRPr="00550751">
        <w:rPr>
          <w:sz w:val="28"/>
          <w:szCs w:val="28"/>
        </w:rPr>
        <w:t>туризма</w:t>
      </w:r>
      <w:r w:rsidRPr="00550751">
        <w:rPr>
          <w:spacing w:val="1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5"/>
          <w:sz w:val="28"/>
          <w:szCs w:val="28"/>
        </w:rPr>
        <w:t xml:space="preserve"> </w:t>
      </w:r>
      <w:r w:rsidRPr="00550751">
        <w:rPr>
          <w:sz w:val="28"/>
          <w:szCs w:val="28"/>
        </w:rPr>
        <w:t>гостеприимства.</w:t>
      </w:r>
    </w:p>
    <w:p w:rsidR="00243960" w:rsidRPr="00550751" w:rsidRDefault="004C65EB" w:rsidP="00F666DB">
      <w:pPr>
        <w:pStyle w:val="a4"/>
        <w:numPr>
          <w:ilvl w:val="1"/>
          <w:numId w:val="1"/>
        </w:numPr>
        <w:tabs>
          <w:tab w:val="left" w:pos="1187"/>
        </w:tabs>
        <w:ind w:left="1186" w:hanging="498"/>
        <w:rPr>
          <w:sz w:val="28"/>
          <w:szCs w:val="28"/>
        </w:rPr>
      </w:pPr>
      <w:r w:rsidRPr="00550751">
        <w:rPr>
          <w:w w:val="95"/>
          <w:sz w:val="28"/>
          <w:szCs w:val="28"/>
        </w:rPr>
        <w:t>«</w:t>
      </w:r>
      <w:r w:rsidR="009C2720">
        <w:rPr>
          <w:w w:val="95"/>
          <w:sz w:val="28"/>
          <w:szCs w:val="28"/>
        </w:rPr>
        <w:t>Учреждение</w:t>
      </w:r>
      <w:r w:rsidRPr="00550751">
        <w:rPr>
          <w:w w:val="95"/>
          <w:sz w:val="28"/>
          <w:szCs w:val="28"/>
        </w:rPr>
        <w:t>»</w:t>
      </w:r>
      <w:r w:rsidRPr="00550751">
        <w:rPr>
          <w:spacing w:val="38"/>
          <w:w w:val="9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обязуется:</w:t>
      </w:r>
    </w:p>
    <w:p w:rsidR="008833FD" w:rsidRPr="00BE6316" w:rsidRDefault="004C65EB" w:rsidP="00F666DB">
      <w:pPr>
        <w:pStyle w:val="a4"/>
        <w:numPr>
          <w:ilvl w:val="2"/>
          <w:numId w:val="1"/>
        </w:numPr>
        <w:tabs>
          <w:tab w:val="left" w:pos="1425"/>
        </w:tabs>
        <w:ind w:left="106" w:right="202" w:firstLine="583"/>
        <w:rPr>
          <w:sz w:val="28"/>
          <w:szCs w:val="28"/>
        </w:rPr>
      </w:pPr>
      <w:r w:rsidRPr="00BE6316">
        <w:rPr>
          <w:w w:val="95"/>
          <w:sz w:val="28"/>
          <w:szCs w:val="28"/>
        </w:rPr>
        <w:t>Инициировать,</w:t>
      </w:r>
      <w:r w:rsidRPr="00BE6316">
        <w:rPr>
          <w:spacing w:val="1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поддерживать и созд</w:t>
      </w:r>
      <w:r w:rsidR="00C22240">
        <w:rPr>
          <w:w w:val="95"/>
          <w:sz w:val="28"/>
          <w:szCs w:val="28"/>
        </w:rPr>
        <w:t>авать условия для участия «Обра</w:t>
      </w:r>
      <w:r w:rsidRPr="00BE6316">
        <w:rPr>
          <w:w w:val="95"/>
          <w:sz w:val="28"/>
          <w:szCs w:val="28"/>
        </w:rPr>
        <w:t>зовательной</w:t>
      </w:r>
      <w:r w:rsidRPr="00BE6316">
        <w:rPr>
          <w:spacing w:val="4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организации»</w:t>
      </w:r>
      <w:r w:rsidRPr="00BE6316">
        <w:rPr>
          <w:spacing w:val="27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в</w:t>
      </w:r>
      <w:r w:rsidRPr="00BE6316">
        <w:rPr>
          <w:spacing w:val="48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культурно-просветительских</w:t>
      </w:r>
      <w:r w:rsidRPr="00BE6316">
        <w:rPr>
          <w:spacing w:val="58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событиях</w:t>
      </w:r>
      <w:r w:rsidRPr="00BE6316">
        <w:rPr>
          <w:spacing w:val="17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и</w:t>
      </w:r>
      <w:r w:rsidRPr="00BE6316">
        <w:rPr>
          <w:spacing w:val="58"/>
          <w:w w:val="95"/>
          <w:sz w:val="28"/>
          <w:szCs w:val="28"/>
        </w:rPr>
        <w:t xml:space="preserve"> </w:t>
      </w:r>
      <w:r w:rsidRPr="00BE6316">
        <w:rPr>
          <w:w w:val="95"/>
          <w:sz w:val="28"/>
          <w:szCs w:val="28"/>
        </w:rPr>
        <w:t>социально</w:t>
      </w:r>
      <w:r w:rsidR="00131381">
        <w:rPr>
          <w:w w:val="95"/>
          <w:sz w:val="28"/>
          <w:szCs w:val="28"/>
        </w:rPr>
        <w:t>-</w:t>
      </w:r>
      <w:r w:rsidR="00BE6316">
        <w:rPr>
          <w:w w:val="95"/>
          <w:sz w:val="28"/>
          <w:szCs w:val="28"/>
        </w:rPr>
        <w:t xml:space="preserve"> </w:t>
      </w:r>
      <w:r w:rsidR="008833FD" w:rsidRPr="00BE6316">
        <w:rPr>
          <w:sz w:val="28"/>
          <w:szCs w:val="28"/>
        </w:rPr>
        <w:t>значимых мероприятиях (</w:t>
      </w:r>
      <w:r w:rsidR="00975ED0">
        <w:rPr>
          <w:sz w:val="28"/>
          <w:szCs w:val="28"/>
        </w:rPr>
        <w:t>семинар</w:t>
      </w:r>
      <w:r w:rsidR="00E713B7">
        <w:rPr>
          <w:sz w:val="28"/>
          <w:szCs w:val="28"/>
        </w:rPr>
        <w:t>ы</w:t>
      </w:r>
      <w:r w:rsidR="00975ED0">
        <w:rPr>
          <w:sz w:val="28"/>
          <w:szCs w:val="28"/>
        </w:rPr>
        <w:t xml:space="preserve">, </w:t>
      </w:r>
      <w:r w:rsidR="008833FD" w:rsidRPr="00BE6316">
        <w:rPr>
          <w:sz w:val="28"/>
          <w:szCs w:val="28"/>
        </w:rPr>
        <w:t>конкурс</w:t>
      </w:r>
      <w:r w:rsidR="00E713B7">
        <w:rPr>
          <w:sz w:val="28"/>
          <w:szCs w:val="28"/>
        </w:rPr>
        <w:t>ы</w:t>
      </w:r>
      <w:r w:rsidR="008833FD" w:rsidRPr="00BE6316">
        <w:rPr>
          <w:sz w:val="28"/>
          <w:szCs w:val="28"/>
        </w:rPr>
        <w:t>, проект</w:t>
      </w:r>
      <w:r w:rsidR="00E713B7">
        <w:rPr>
          <w:sz w:val="28"/>
          <w:szCs w:val="28"/>
        </w:rPr>
        <w:t>ы</w:t>
      </w:r>
      <w:r w:rsidR="008833FD" w:rsidRPr="00BE6316">
        <w:rPr>
          <w:sz w:val="28"/>
          <w:szCs w:val="28"/>
        </w:rPr>
        <w:t>, конференци</w:t>
      </w:r>
      <w:r w:rsidR="00E713B7">
        <w:rPr>
          <w:sz w:val="28"/>
          <w:szCs w:val="28"/>
        </w:rPr>
        <w:t>и</w:t>
      </w:r>
      <w:r w:rsidR="008833FD" w:rsidRPr="00BE6316">
        <w:rPr>
          <w:sz w:val="28"/>
          <w:szCs w:val="28"/>
        </w:rPr>
        <w:t>, мастер-класс</w:t>
      </w:r>
      <w:r w:rsidR="00E713B7">
        <w:rPr>
          <w:sz w:val="28"/>
          <w:szCs w:val="28"/>
        </w:rPr>
        <w:t>ы</w:t>
      </w:r>
      <w:r w:rsidR="008833FD" w:rsidRPr="00BE6316">
        <w:rPr>
          <w:sz w:val="28"/>
          <w:szCs w:val="28"/>
        </w:rPr>
        <w:t xml:space="preserve"> и т.п.).</w:t>
      </w:r>
    </w:p>
    <w:p w:rsidR="008833FD" w:rsidRDefault="008833FD" w:rsidP="00F666DB">
      <w:pPr>
        <w:spacing w:after="56"/>
        <w:ind w:left="52" w:firstLine="586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2.3</w:t>
      </w:r>
      <w:r w:rsidR="001A524B">
        <w:rPr>
          <w:sz w:val="28"/>
          <w:szCs w:val="28"/>
        </w:rPr>
        <w:t>.</w:t>
      </w:r>
      <w:r w:rsidRPr="00550751">
        <w:rPr>
          <w:sz w:val="28"/>
          <w:szCs w:val="28"/>
        </w:rPr>
        <w:t xml:space="preserve">2. Содействовать реализации механизма государственно-частного партнёрства для организации просветительской, культурной и проектной деятельности в процессе реализации </w:t>
      </w:r>
      <w:r w:rsidR="005F1138">
        <w:rPr>
          <w:sz w:val="28"/>
          <w:szCs w:val="28"/>
        </w:rPr>
        <w:t>прогр</w:t>
      </w:r>
      <w:r w:rsidR="00211259">
        <w:rPr>
          <w:sz w:val="28"/>
          <w:szCs w:val="28"/>
        </w:rPr>
        <w:t>амм дополнительного образования</w:t>
      </w:r>
      <w:r w:rsidR="00527CE4">
        <w:rPr>
          <w:sz w:val="28"/>
          <w:szCs w:val="28"/>
        </w:rPr>
        <w:t>.</w:t>
      </w:r>
    </w:p>
    <w:p w:rsidR="0025242A" w:rsidRDefault="0025242A" w:rsidP="00F666DB">
      <w:pPr>
        <w:spacing w:after="56"/>
        <w:ind w:left="52" w:firstLine="586"/>
        <w:jc w:val="both"/>
        <w:rPr>
          <w:sz w:val="28"/>
          <w:szCs w:val="28"/>
        </w:rPr>
      </w:pPr>
    </w:p>
    <w:p w:rsidR="00182EDD" w:rsidRDefault="00182EDD" w:rsidP="001A524B">
      <w:pPr>
        <w:spacing w:after="56"/>
        <w:ind w:left="52" w:firstLine="586"/>
        <w:jc w:val="both"/>
        <w:rPr>
          <w:sz w:val="28"/>
          <w:szCs w:val="28"/>
        </w:rPr>
      </w:pPr>
      <w:r w:rsidRPr="005530A3">
        <w:rPr>
          <w:sz w:val="28"/>
          <w:szCs w:val="28"/>
        </w:rPr>
        <w:t>2.</w:t>
      </w:r>
      <w:r w:rsidR="008C6044" w:rsidRPr="005530A3">
        <w:rPr>
          <w:sz w:val="28"/>
          <w:szCs w:val="28"/>
        </w:rPr>
        <w:t>4</w:t>
      </w:r>
      <w:r w:rsidR="009C2720">
        <w:rPr>
          <w:sz w:val="28"/>
          <w:szCs w:val="28"/>
        </w:rPr>
        <w:t>. «Образовательная организация</w:t>
      </w:r>
      <w:r w:rsidRPr="005530A3">
        <w:rPr>
          <w:sz w:val="28"/>
          <w:szCs w:val="28"/>
        </w:rPr>
        <w:t>» обязуется:</w:t>
      </w:r>
    </w:p>
    <w:p w:rsidR="008C6044" w:rsidRPr="00550751" w:rsidRDefault="008C6044" w:rsidP="008C6044">
      <w:pPr>
        <w:pStyle w:val="a3"/>
        <w:spacing w:line="235" w:lineRule="auto"/>
        <w:ind w:left="113" w:right="185" w:firstLine="586"/>
        <w:rPr>
          <w:sz w:val="28"/>
          <w:szCs w:val="28"/>
        </w:rPr>
      </w:pPr>
      <w:r>
        <w:rPr>
          <w:w w:val="95"/>
          <w:sz w:val="28"/>
          <w:szCs w:val="28"/>
        </w:rPr>
        <w:t>2.4.1.</w:t>
      </w:r>
      <w:r w:rsidR="00C22240">
        <w:rPr>
          <w:w w:val="9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 xml:space="preserve">Организовывать </w:t>
      </w:r>
      <w:r w:rsidRPr="00550751">
        <w:rPr>
          <w:color w:val="1A1A1A"/>
          <w:w w:val="95"/>
          <w:sz w:val="28"/>
          <w:szCs w:val="28"/>
        </w:rPr>
        <w:t xml:space="preserve">и </w:t>
      </w:r>
      <w:r w:rsidR="009C2720">
        <w:rPr>
          <w:w w:val="95"/>
          <w:sz w:val="28"/>
          <w:szCs w:val="28"/>
        </w:rPr>
        <w:t>участвовать в мероприятиях «У</w:t>
      </w:r>
      <w:r w:rsidRPr="00550751">
        <w:rPr>
          <w:w w:val="95"/>
          <w:sz w:val="28"/>
          <w:szCs w:val="28"/>
        </w:rPr>
        <w:t>чреждения»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(</w:t>
      </w:r>
      <w:r w:rsidR="0025242A">
        <w:rPr>
          <w:w w:val="95"/>
          <w:sz w:val="28"/>
          <w:szCs w:val="28"/>
        </w:rPr>
        <w:t xml:space="preserve">семинары, </w:t>
      </w:r>
      <w:r w:rsidRPr="00550751">
        <w:rPr>
          <w:w w:val="95"/>
          <w:sz w:val="28"/>
          <w:szCs w:val="28"/>
        </w:rPr>
        <w:t>конкурсы,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культурно-просветительские проекты, конференции, мастер-классы</w:t>
      </w:r>
      <w:r>
        <w:rPr>
          <w:spacing w:val="-1"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lastRenderedPageBreak/>
        <w:t>походы</w:t>
      </w:r>
      <w:r w:rsidRPr="00550751">
        <w:rPr>
          <w:spacing w:val="-1"/>
          <w:sz w:val="28"/>
          <w:szCs w:val="28"/>
        </w:rPr>
        <w:t xml:space="preserve"> </w:t>
      </w:r>
      <w:r w:rsidRPr="00550751">
        <w:rPr>
          <w:sz w:val="28"/>
          <w:szCs w:val="28"/>
        </w:rPr>
        <w:t xml:space="preserve">и т.п.) </w:t>
      </w:r>
      <w:r w:rsidRPr="00550751">
        <w:rPr>
          <w:w w:val="95"/>
          <w:sz w:val="28"/>
          <w:szCs w:val="28"/>
        </w:rPr>
        <w:t>в целях</w:t>
      </w:r>
      <w:r w:rsidRPr="00550751">
        <w:rPr>
          <w:spacing w:val="66"/>
          <w:sz w:val="28"/>
          <w:szCs w:val="28"/>
        </w:rPr>
        <w:t xml:space="preserve"> </w:t>
      </w:r>
      <w:r w:rsidRPr="00550751">
        <w:rPr>
          <w:w w:val="95"/>
          <w:sz w:val="28"/>
          <w:szCs w:val="28"/>
        </w:rPr>
        <w:t>формирования</w:t>
      </w:r>
      <w:r w:rsidRPr="00550751">
        <w:rPr>
          <w:spacing w:val="1"/>
          <w:w w:val="95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и</w:t>
      </w:r>
      <w:r w:rsidRPr="00550751">
        <w:rPr>
          <w:spacing w:val="-11"/>
          <w:sz w:val="28"/>
          <w:szCs w:val="28"/>
        </w:rPr>
        <w:t xml:space="preserve"> </w:t>
      </w:r>
      <w:r w:rsidRPr="00550751">
        <w:rPr>
          <w:spacing w:val="-1"/>
          <w:sz w:val="28"/>
          <w:szCs w:val="28"/>
        </w:rPr>
        <w:t>развития</w:t>
      </w:r>
      <w:r w:rsidRPr="00550751">
        <w:rPr>
          <w:spacing w:val="3"/>
          <w:sz w:val="28"/>
          <w:szCs w:val="28"/>
        </w:rPr>
        <w:t xml:space="preserve"> </w:t>
      </w:r>
      <w:r w:rsidRPr="00550751">
        <w:rPr>
          <w:sz w:val="28"/>
          <w:szCs w:val="28"/>
        </w:rPr>
        <w:t>компетенций</w:t>
      </w:r>
      <w:r w:rsidRPr="00550751">
        <w:rPr>
          <w:spacing w:val="8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3"/>
          <w:sz w:val="28"/>
          <w:szCs w:val="28"/>
        </w:rPr>
        <w:t xml:space="preserve"> </w:t>
      </w:r>
      <w:r w:rsidRPr="00550751">
        <w:rPr>
          <w:sz w:val="28"/>
          <w:szCs w:val="28"/>
        </w:rPr>
        <w:t>навыков в</w:t>
      </w:r>
      <w:r w:rsidRPr="00550751">
        <w:rPr>
          <w:i/>
          <w:spacing w:val="-11"/>
          <w:sz w:val="28"/>
          <w:szCs w:val="28"/>
        </w:rPr>
        <w:t xml:space="preserve"> </w:t>
      </w:r>
      <w:r w:rsidRPr="00550751">
        <w:rPr>
          <w:sz w:val="28"/>
          <w:szCs w:val="28"/>
        </w:rPr>
        <w:t>сфере</w:t>
      </w:r>
      <w:r w:rsidRPr="00550751">
        <w:rPr>
          <w:spacing w:val="1"/>
          <w:sz w:val="28"/>
          <w:szCs w:val="28"/>
        </w:rPr>
        <w:t xml:space="preserve"> </w:t>
      </w:r>
      <w:r w:rsidRPr="00550751">
        <w:rPr>
          <w:sz w:val="28"/>
          <w:szCs w:val="28"/>
        </w:rPr>
        <w:t>туризма</w:t>
      </w:r>
      <w:r w:rsidRPr="00550751">
        <w:rPr>
          <w:spacing w:val="1"/>
          <w:sz w:val="28"/>
          <w:szCs w:val="28"/>
        </w:rPr>
        <w:t xml:space="preserve"> </w:t>
      </w:r>
      <w:r w:rsidRPr="00550751">
        <w:rPr>
          <w:sz w:val="28"/>
          <w:szCs w:val="28"/>
        </w:rPr>
        <w:t>и</w:t>
      </w:r>
      <w:r w:rsidRPr="00550751">
        <w:rPr>
          <w:spacing w:val="-15"/>
          <w:sz w:val="28"/>
          <w:szCs w:val="28"/>
        </w:rPr>
        <w:t xml:space="preserve"> </w:t>
      </w:r>
      <w:r w:rsidRPr="00550751">
        <w:rPr>
          <w:sz w:val="28"/>
          <w:szCs w:val="28"/>
        </w:rPr>
        <w:t>гостеприимства.</w:t>
      </w:r>
    </w:p>
    <w:p w:rsidR="008833FD" w:rsidRPr="00550751" w:rsidRDefault="008833FD" w:rsidP="008C6044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2.</w:t>
      </w:r>
      <w:r w:rsidR="008C6044">
        <w:rPr>
          <w:sz w:val="28"/>
          <w:szCs w:val="28"/>
        </w:rPr>
        <w:t>5</w:t>
      </w:r>
      <w:r w:rsidRPr="00550751">
        <w:rPr>
          <w:sz w:val="28"/>
          <w:szCs w:val="28"/>
        </w:rPr>
        <w:t>. Для осуществления сотрудничества Стороны определяют координаторов сотрудничества:</w:t>
      </w:r>
    </w:p>
    <w:p w:rsidR="00F260DE" w:rsidRPr="002E4770" w:rsidRDefault="005530A3" w:rsidP="00F260DE">
      <w:pPr>
        <w:ind w:left="52" w:right="18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33FD" w:rsidRPr="00550751">
        <w:rPr>
          <w:sz w:val="28"/>
          <w:szCs w:val="28"/>
        </w:rPr>
        <w:t>от «Учреждения»:</w:t>
      </w:r>
      <w:r w:rsidR="001A524B">
        <w:rPr>
          <w:sz w:val="28"/>
          <w:szCs w:val="28"/>
        </w:rPr>
        <w:t xml:space="preserve"> </w:t>
      </w:r>
      <w:proofErr w:type="spellStart"/>
      <w:r w:rsidR="001A524B">
        <w:rPr>
          <w:sz w:val="28"/>
          <w:szCs w:val="28"/>
        </w:rPr>
        <w:t>Киляков</w:t>
      </w:r>
      <w:proofErr w:type="spellEnd"/>
      <w:r w:rsidR="001A524B">
        <w:rPr>
          <w:sz w:val="28"/>
          <w:szCs w:val="28"/>
        </w:rPr>
        <w:t xml:space="preserve"> Вячеслав Викторович</w:t>
      </w:r>
      <w:r w:rsidR="006369B9">
        <w:rPr>
          <w:sz w:val="28"/>
          <w:szCs w:val="28"/>
        </w:rPr>
        <w:t xml:space="preserve">, </w:t>
      </w:r>
      <w:proofErr w:type="spellStart"/>
      <w:r w:rsidR="006369B9">
        <w:rPr>
          <w:sz w:val="28"/>
          <w:szCs w:val="28"/>
        </w:rPr>
        <w:t>моб.тел</w:t>
      </w:r>
      <w:proofErr w:type="spellEnd"/>
      <w:r w:rsidR="006369B9">
        <w:rPr>
          <w:sz w:val="28"/>
          <w:szCs w:val="28"/>
        </w:rPr>
        <w:t>.:</w:t>
      </w:r>
      <w:r w:rsidR="009F3294">
        <w:rPr>
          <w:sz w:val="28"/>
          <w:szCs w:val="28"/>
        </w:rPr>
        <w:t xml:space="preserve"> </w:t>
      </w:r>
      <w:r w:rsidR="006369B9">
        <w:rPr>
          <w:sz w:val="28"/>
          <w:szCs w:val="28"/>
        </w:rPr>
        <w:t xml:space="preserve">+79272561212, </w:t>
      </w:r>
      <w:r w:rsidR="006369B9">
        <w:rPr>
          <w:sz w:val="28"/>
          <w:szCs w:val="28"/>
          <w:lang w:val="en-US"/>
        </w:rPr>
        <w:t>e</w:t>
      </w:r>
      <w:r w:rsidR="006369B9" w:rsidRPr="006369B9">
        <w:rPr>
          <w:sz w:val="28"/>
          <w:szCs w:val="28"/>
        </w:rPr>
        <w:t>-</w:t>
      </w:r>
      <w:r w:rsidR="006369B9">
        <w:rPr>
          <w:sz w:val="28"/>
          <w:szCs w:val="28"/>
          <w:lang w:val="en-US"/>
        </w:rPr>
        <w:t>mail</w:t>
      </w:r>
      <w:r w:rsidR="006369B9">
        <w:rPr>
          <w:sz w:val="28"/>
          <w:szCs w:val="28"/>
        </w:rPr>
        <w:t xml:space="preserve">: </w:t>
      </w:r>
      <w:hyperlink r:id="rId5" w:history="1">
        <w:r w:rsidR="002E4770" w:rsidRPr="00B92A78">
          <w:rPr>
            <w:rStyle w:val="a7"/>
            <w:sz w:val="28"/>
            <w:szCs w:val="28"/>
            <w:lang w:val="en-US"/>
          </w:rPr>
          <w:t>up</w:t>
        </w:r>
        <w:r w:rsidR="002E4770" w:rsidRPr="00B92A78">
          <w:rPr>
            <w:rStyle w:val="a7"/>
            <w:sz w:val="28"/>
            <w:szCs w:val="28"/>
          </w:rPr>
          <w:t>-</w:t>
        </w:r>
        <w:r w:rsidR="002E4770" w:rsidRPr="00B92A78">
          <w:rPr>
            <w:rStyle w:val="a7"/>
            <w:sz w:val="28"/>
            <w:szCs w:val="28"/>
            <w:lang w:val="en-US"/>
          </w:rPr>
          <w:t>russia</w:t>
        </w:r>
        <w:r w:rsidR="002E4770" w:rsidRPr="00B92A78">
          <w:rPr>
            <w:rStyle w:val="a7"/>
            <w:sz w:val="28"/>
            <w:szCs w:val="28"/>
          </w:rPr>
          <w:t>@</w:t>
        </w:r>
        <w:r w:rsidR="002E4770" w:rsidRPr="00B92A78">
          <w:rPr>
            <w:rStyle w:val="a7"/>
            <w:sz w:val="28"/>
            <w:szCs w:val="28"/>
            <w:lang w:val="en-US"/>
          </w:rPr>
          <w:t>mail</w:t>
        </w:r>
        <w:r w:rsidR="002E4770" w:rsidRPr="002E4770">
          <w:rPr>
            <w:rStyle w:val="a7"/>
            <w:sz w:val="28"/>
            <w:szCs w:val="28"/>
          </w:rPr>
          <w:t>.</w:t>
        </w:r>
        <w:proofErr w:type="spellStart"/>
        <w:r w:rsidR="002E4770" w:rsidRPr="00B92A78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2E4770" w:rsidRPr="002E4770">
        <w:rPr>
          <w:sz w:val="28"/>
          <w:szCs w:val="28"/>
        </w:rPr>
        <w:t xml:space="preserve"> </w:t>
      </w:r>
    </w:p>
    <w:p w:rsidR="006369B9" w:rsidRDefault="006369B9" w:rsidP="00F260DE">
      <w:pPr>
        <w:ind w:left="52" w:right="1848"/>
        <w:jc w:val="both"/>
        <w:rPr>
          <w:sz w:val="28"/>
          <w:szCs w:val="28"/>
        </w:rPr>
      </w:pPr>
    </w:p>
    <w:p w:rsidR="001A524B" w:rsidRPr="00F260DE" w:rsidRDefault="005530A3" w:rsidP="00F260DE">
      <w:pPr>
        <w:ind w:left="52" w:right="184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0DE">
        <w:rPr>
          <w:sz w:val="28"/>
          <w:szCs w:val="28"/>
        </w:rPr>
        <w:t>от «Образовательной организации</w:t>
      </w:r>
      <w:r w:rsidR="001A524B">
        <w:rPr>
          <w:sz w:val="28"/>
          <w:szCs w:val="28"/>
        </w:rPr>
        <w:t>»</w:t>
      </w:r>
      <w:r w:rsidR="00F260DE">
        <w:rPr>
          <w:sz w:val="28"/>
          <w:szCs w:val="28"/>
        </w:rPr>
        <w:t xml:space="preserve">: </w:t>
      </w:r>
      <w:r w:rsidR="00F260DE" w:rsidRPr="00F260DE">
        <w:rPr>
          <w:color w:val="FF0000"/>
          <w:sz w:val="28"/>
          <w:szCs w:val="28"/>
        </w:rPr>
        <w:t>________________________ (указать</w:t>
      </w:r>
      <w:r w:rsidR="009C2720">
        <w:rPr>
          <w:color w:val="FF0000"/>
          <w:sz w:val="28"/>
          <w:szCs w:val="28"/>
        </w:rPr>
        <w:t xml:space="preserve"> ФИО координатора</w:t>
      </w:r>
      <w:r w:rsidR="00A1090F">
        <w:rPr>
          <w:color w:val="FF0000"/>
          <w:sz w:val="28"/>
          <w:szCs w:val="28"/>
        </w:rPr>
        <w:t xml:space="preserve"> и контактные данные</w:t>
      </w:r>
      <w:r w:rsidR="00F260DE" w:rsidRPr="00F260DE">
        <w:rPr>
          <w:color w:val="FF0000"/>
          <w:sz w:val="28"/>
          <w:szCs w:val="28"/>
        </w:rPr>
        <w:t>)</w:t>
      </w:r>
      <w:r w:rsidR="00306C8C" w:rsidRPr="00F260DE">
        <w:rPr>
          <w:color w:val="FF0000"/>
          <w:sz w:val="28"/>
          <w:szCs w:val="28"/>
        </w:rPr>
        <w:t>.</w:t>
      </w:r>
    </w:p>
    <w:p w:rsidR="008C6044" w:rsidRDefault="008C6044" w:rsidP="008833FD">
      <w:pPr>
        <w:spacing w:line="259" w:lineRule="auto"/>
        <w:ind w:left="903" w:right="840" w:hanging="10"/>
        <w:jc w:val="center"/>
        <w:rPr>
          <w:b/>
          <w:sz w:val="28"/>
          <w:szCs w:val="28"/>
        </w:rPr>
      </w:pPr>
    </w:p>
    <w:p w:rsidR="008833FD" w:rsidRPr="00550751" w:rsidRDefault="008833FD" w:rsidP="008833FD">
      <w:pPr>
        <w:spacing w:line="259" w:lineRule="auto"/>
        <w:ind w:left="903" w:right="840" w:hanging="10"/>
        <w:jc w:val="center"/>
        <w:rPr>
          <w:b/>
          <w:sz w:val="28"/>
          <w:szCs w:val="28"/>
        </w:rPr>
      </w:pPr>
      <w:r w:rsidRPr="00550751">
        <w:rPr>
          <w:b/>
          <w:sz w:val="28"/>
          <w:szCs w:val="28"/>
        </w:rPr>
        <w:t>З. Срок действия соглашения, отказ от соглашения</w:t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page">
              <wp:posOffset>661670</wp:posOffset>
            </wp:positionH>
            <wp:positionV relativeFrom="page">
              <wp:posOffset>1433195</wp:posOffset>
            </wp:positionV>
            <wp:extent cx="12065" cy="2159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751">
        <w:rPr>
          <w:sz w:val="28"/>
          <w:szCs w:val="28"/>
        </w:rPr>
        <w:t>3.1. Настоящее соглашение вступает в силу с момента заключения и дейст</w:t>
      </w:r>
      <w:r w:rsidR="00255150">
        <w:rPr>
          <w:sz w:val="28"/>
          <w:szCs w:val="28"/>
        </w:rPr>
        <w:t>вует в течение трех лет. Соглашение</w:t>
      </w:r>
      <w:r w:rsidRPr="00550751">
        <w:rPr>
          <w:sz w:val="28"/>
          <w:szCs w:val="28"/>
        </w:rPr>
        <w:t xml:space="preserve"> автоматически продлевается, если ни одна из сторон письменно не заявляет о расторжении.</w:t>
      </w:r>
      <w:r w:rsidRPr="00550751">
        <w:rPr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3.2. Каждая из сторон вправе в одностороннем порядке отказаться от соглашения, уведомив другую сторону за один месяц.</w:t>
      </w:r>
    </w:p>
    <w:p w:rsidR="008833FD" w:rsidRPr="00550751" w:rsidRDefault="008833FD" w:rsidP="008833FD">
      <w:pPr>
        <w:tabs>
          <w:tab w:val="center" w:pos="5011"/>
          <w:tab w:val="center" w:pos="7075"/>
        </w:tabs>
        <w:spacing w:line="259" w:lineRule="auto"/>
        <w:rPr>
          <w:sz w:val="28"/>
          <w:szCs w:val="28"/>
        </w:rPr>
      </w:pPr>
      <w:r w:rsidRPr="00550751">
        <w:rPr>
          <w:sz w:val="28"/>
          <w:szCs w:val="28"/>
        </w:rPr>
        <w:tab/>
      </w:r>
      <w:r w:rsidRPr="00550751">
        <w:rPr>
          <w:b/>
          <w:sz w:val="28"/>
          <w:szCs w:val="28"/>
        </w:rPr>
        <w:t>4. Прочие условия</w:t>
      </w:r>
      <w:r w:rsidRPr="00550751">
        <w:rPr>
          <w:sz w:val="28"/>
          <w:szCs w:val="28"/>
        </w:rPr>
        <w:tab/>
      </w:r>
      <w:r w:rsidRPr="00550751">
        <w:rPr>
          <w:noProof/>
          <w:sz w:val="28"/>
          <w:szCs w:val="28"/>
          <w:lang w:eastAsia="ru-RU"/>
        </w:rPr>
        <w:drawing>
          <wp:inline distT="0" distB="0" distL="0" distR="0">
            <wp:extent cx="19050" cy="1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4.1. Все споры и разногласия по вопросам исполнения, изменения и расторжения соглашения будут по возможности разрешаться путем переговоров.</w:t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4.2. Стороны обязуются уведомлять друг друга о смене наименования, адреса, а также о смене руководителя.</w:t>
      </w:r>
      <w:r w:rsidRPr="00550751">
        <w:rPr>
          <w:noProof/>
          <w:sz w:val="28"/>
          <w:szCs w:val="28"/>
          <w:lang w:eastAsia="ru-RU"/>
        </w:rPr>
        <w:drawing>
          <wp:inline distT="0" distB="0" distL="0" distR="0">
            <wp:extent cx="38100" cy="66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4.3</w:t>
      </w:r>
      <w:r w:rsidR="001A524B">
        <w:rPr>
          <w:sz w:val="28"/>
          <w:szCs w:val="28"/>
        </w:rPr>
        <w:t>.</w:t>
      </w:r>
      <w:r w:rsidRPr="00550751">
        <w:rPr>
          <w:sz w:val="28"/>
          <w:szCs w:val="28"/>
        </w:rPr>
        <w:t xml:space="preserve"> Настоящее соглашение не накладывает на стороны какие-либо финансовые обязательства. При осуществлении совместной деятельности, предусмотренной настоящим соглашением, в случае вступления сторон в финансовые отношения заключаются другие гражданско-правовые договоры.</w:t>
      </w:r>
    </w:p>
    <w:p w:rsidR="008833FD" w:rsidRPr="00550751" w:rsidRDefault="008833FD" w:rsidP="001A524B">
      <w:pPr>
        <w:ind w:left="5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4.4. Взаимоотношения сторон, не урегулированные соглашением, регламентируются нормами действующего законодательства.</w:t>
      </w:r>
    </w:p>
    <w:p w:rsidR="008833FD" w:rsidRPr="00550751" w:rsidRDefault="008833FD" w:rsidP="001A524B">
      <w:pPr>
        <w:ind w:left="52" w:right="72"/>
        <w:jc w:val="both"/>
        <w:rPr>
          <w:sz w:val="28"/>
          <w:szCs w:val="28"/>
        </w:rPr>
      </w:pPr>
      <w:r w:rsidRPr="00550751">
        <w:rPr>
          <w:sz w:val="28"/>
          <w:szCs w:val="28"/>
        </w:rPr>
        <w:t>4</w:t>
      </w:r>
      <w:r w:rsidR="008C6044">
        <w:rPr>
          <w:sz w:val="28"/>
          <w:szCs w:val="28"/>
        </w:rPr>
        <w:t>.</w:t>
      </w:r>
      <w:r w:rsidRPr="00550751">
        <w:rPr>
          <w:sz w:val="28"/>
          <w:szCs w:val="28"/>
        </w:rPr>
        <w:t xml:space="preserve">5. Соглашение составлено в </w:t>
      </w:r>
      <w:r w:rsidR="001E27E6">
        <w:rPr>
          <w:sz w:val="28"/>
          <w:szCs w:val="28"/>
        </w:rPr>
        <w:t>дву</w:t>
      </w:r>
      <w:r w:rsidR="001A524B">
        <w:rPr>
          <w:sz w:val="28"/>
          <w:szCs w:val="28"/>
        </w:rPr>
        <w:t>х</w:t>
      </w:r>
      <w:r w:rsidRPr="00550751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сторон. Юридические адреса сторон:</w:t>
      </w:r>
    </w:p>
    <w:p w:rsidR="008C6044" w:rsidRDefault="008C6044" w:rsidP="008833FD">
      <w:pPr>
        <w:ind w:left="52" w:right="72"/>
        <w:jc w:val="center"/>
        <w:rPr>
          <w:b/>
          <w:sz w:val="28"/>
          <w:szCs w:val="28"/>
        </w:rPr>
      </w:pPr>
    </w:p>
    <w:p w:rsidR="00356DA7" w:rsidRDefault="005530A3" w:rsidP="00DC5EFE">
      <w:pPr>
        <w:ind w:left="52" w:right="72"/>
        <w:jc w:val="center"/>
        <w:rPr>
          <w:b/>
          <w:sz w:val="28"/>
          <w:szCs w:val="28"/>
        </w:rPr>
      </w:pPr>
      <w:r w:rsidRPr="00550751">
        <w:rPr>
          <w:b/>
          <w:sz w:val="28"/>
          <w:szCs w:val="28"/>
        </w:rPr>
        <w:t>Юридические адреса сторон</w:t>
      </w:r>
      <w:r w:rsidR="008833FD" w:rsidRPr="00550751">
        <w:rPr>
          <w:b/>
          <w:sz w:val="28"/>
          <w:szCs w:val="28"/>
        </w:rPr>
        <w:t>:</w:t>
      </w:r>
    </w:p>
    <w:tbl>
      <w:tblPr>
        <w:tblStyle w:val="a6"/>
        <w:tblW w:w="10149" w:type="dxa"/>
        <w:tblInd w:w="52" w:type="dxa"/>
        <w:tblLook w:val="04A0" w:firstRow="1" w:lastRow="0" w:firstColumn="1" w:lastColumn="0" w:noHBand="0" w:noVBand="1"/>
      </w:tblPr>
      <w:tblGrid>
        <w:gridCol w:w="5188"/>
        <w:gridCol w:w="4961"/>
      </w:tblGrid>
      <w:tr w:rsidR="001E27E6" w:rsidTr="001E27E6">
        <w:trPr>
          <w:trHeight w:val="1975"/>
        </w:trPr>
        <w:tc>
          <w:tcPr>
            <w:tcW w:w="5188" w:type="dxa"/>
          </w:tcPr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АНКПО «Успешное поколение»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Адрес: 353925, Краснодарский край, г. Новороссийск, ул. Удало</w:t>
            </w:r>
            <w:r w:rsidR="000F3E84">
              <w:rPr>
                <w:lang w:eastAsia="en-US"/>
              </w:rPr>
              <w:t xml:space="preserve">ва д. 10, </w:t>
            </w:r>
            <w:proofErr w:type="spellStart"/>
            <w:r w:rsidR="000F3E84">
              <w:rPr>
                <w:lang w:eastAsia="en-US"/>
              </w:rPr>
              <w:t>кор</w:t>
            </w:r>
            <w:proofErr w:type="spellEnd"/>
            <w:r w:rsidR="000F3E84">
              <w:rPr>
                <w:lang w:eastAsia="en-US"/>
              </w:rPr>
              <w:t>. 1, пом</w:t>
            </w:r>
            <w:r w:rsidRPr="00292B3A">
              <w:rPr>
                <w:lang w:eastAsia="en-US"/>
              </w:rPr>
              <w:t>. 61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ИНН 3461062558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КПП 231501001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proofErr w:type="spellStart"/>
            <w:r w:rsidRPr="00292B3A">
              <w:rPr>
                <w:lang w:eastAsia="en-US"/>
              </w:rPr>
              <w:t>р.с</w:t>
            </w:r>
            <w:proofErr w:type="spellEnd"/>
            <w:r w:rsidRPr="00292B3A">
              <w:rPr>
                <w:lang w:eastAsia="en-US"/>
              </w:rPr>
              <w:t>. 40703810355000004600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proofErr w:type="spellStart"/>
            <w:r w:rsidRPr="00292B3A">
              <w:rPr>
                <w:lang w:eastAsia="en-US"/>
              </w:rPr>
              <w:t>к.сч</w:t>
            </w:r>
            <w:proofErr w:type="spellEnd"/>
            <w:r w:rsidRPr="00292B3A">
              <w:rPr>
                <w:lang w:eastAsia="en-US"/>
              </w:rPr>
              <w:t>. 30101810500000000653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в ПАО «СБЕРБАНК» г. Санкт-Петербурга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БИК 044030653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ОГРН 1173443022125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>Тел. +7-927-510-58-30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="006369B9">
              <w:rPr>
                <w:lang w:eastAsia="en-US"/>
              </w:rPr>
              <w:t>+7-927-256-12-12</w:t>
            </w:r>
          </w:p>
          <w:p w:rsidR="001E27E6" w:rsidRPr="00C163E3" w:rsidRDefault="00513F37" w:rsidP="00292B3A">
            <w:pPr>
              <w:pStyle w:val="a5"/>
              <w:spacing w:before="0" w:after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э</w:t>
            </w:r>
            <w:r w:rsidR="001E27E6">
              <w:rPr>
                <w:lang w:eastAsia="en-US"/>
              </w:rPr>
              <w:t>л.почта</w:t>
            </w:r>
            <w:proofErr w:type="spellEnd"/>
            <w:r w:rsidR="001E27E6">
              <w:rPr>
                <w:lang w:eastAsia="en-US"/>
              </w:rPr>
              <w:t xml:space="preserve">: </w:t>
            </w:r>
            <w:hyperlink r:id="rId10" w:history="1">
              <w:r w:rsidR="00C163E3" w:rsidRPr="00B92A78">
                <w:rPr>
                  <w:rStyle w:val="a7"/>
                  <w:lang w:val="en-US" w:eastAsia="en-US"/>
                </w:rPr>
                <w:t>up</w:t>
              </w:r>
              <w:r w:rsidR="00C163E3" w:rsidRPr="00B92A78">
                <w:rPr>
                  <w:rStyle w:val="a7"/>
                  <w:lang w:eastAsia="en-US"/>
                </w:rPr>
                <w:t>-</w:t>
              </w:r>
              <w:r w:rsidR="00C163E3" w:rsidRPr="00B92A78">
                <w:rPr>
                  <w:rStyle w:val="a7"/>
                  <w:lang w:val="en-US" w:eastAsia="en-US"/>
                </w:rPr>
                <w:t>russia</w:t>
              </w:r>
              <w:r w:rsidR="00C163E3" w:rsidRPr="00B92A78">
                <w:rPr>
                  <w:rStyle w:val="a7"/>
                  <w:lang w:eastAsia="en-US"/>
                </w:rPr>
                <w:t>@</w:t>
              </w:r>
              <w:r w:rsidR="00C163E3" w:rsidRPr="00B92A78">
                <w:rPr>
                  <w:rStyle w:val="a7"/>
                  <w:lang w:val="en-US" w:eastAsia="en-US"/>
                </w:rPr>
                <w:t>mail</w:t>
              </w:r>
              <w:r w:rsidR="00C163E3" w:rsidRPr="00B92A78">
                <w:rPr>
                  <w:rStyle w:val="a7"/>
                  <w:lang w:eastAsia="en-US"/>
                </w:rPr>
                <w:t>.</w:t>
              </w:r>
              <w:proofErr w:type="spellStart"/>
              <w:r w:rsidR="00C163E3" w:rsidRPr="00B92A78">
                <w:rPr>
                  <w:rStyle w:val="a7"/>
                  <w:lang w:val="en-US" w:eastAsia="en-US"/>
                </w:rPr>
                <w:t>ru</w:t>
              </w:r>
              <w:proofErr w:type="spellEnd"/>
            </w:hyperlink>
            <w:r w:rsidR="00C163E3" w:rsidRPr="00C163E3">
              <w:rPr>
                <w:lang w:eastAsia="en-US"/>
              </w:rPr>
              <w:t xml:space="preserve">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Default="009519EB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Pr="00292B3A" w:rsidRDefault="009519EB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 </w:t>
            </w:r>
            <w:proofErr w:type="spellStart"/>
            <w:r>
              <w:rPr>
                <w:lang w:eastAsia="en-US"/>
              </w:rPr>
              <w:t>Киляков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</w:tc>
        <w:tc>
          <w:tcPr>
            <w:tcW w:w="4961" w:type="dxa"/>
            <w:vAlign w:val="center"/>
          </w:tcPr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 </w:t>
            </w:r>
            <w:r w:rsidRPr="00DD472F">
              <w:rPr>
                <w:color w:val="FF0000"/>
                <w:lang w:eastAsia="en-US"/>
              </w:rPr>
              <w:t xml:space="preserve">(Укажите </w:t>
            </w:r>
            <w:proofErr w:type="spellStart"/>
            <w:r w:rsidRPr="00DD472F">
              <w:rPr>
                <w:color w:val="FF0000"/>
                <w:lang w:eastAsia="en-US"/>
              </w:rPr>
              <w:t>юр.лицо</w:t>
            </w:r>
            <w:proofErr w:type="spellEnd"/>
            <w:r w:rsidRPr="00DD472F">
              <w:rPr>
                <w:color w:val="FF0000"/>
                <w:lang w:eastAsia="en-US"/>
              </w:rPr>
              <w:t>)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Адрес: индекс, _________________________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</w:t>
            </w:r>
            <w:r w:rsidRPr="00292B3A">
              <w:rPr>
                <w:lang w:eastAsia="en-US"/>
              </w:rPr>
              <w:t xml:space="preserve">, 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ИНН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КПП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р.с</w:t>
            </w:r>
            <w:proofErr w:type="spellEnd"/>
            <w:r>
              <w:rPr>
                <w:lang w:eastAsia="en-US"/>
              </w:rPr>
              <w:t xml:space="preserve">.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Банк: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БИК банка: 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 xml:space="preserve">Корр. счёт банка: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ОГРН: </w:t>
            </w:r>
          </w:p>
          <w:p w:rsidR="001E27E6" w:rsidRPr="00292B3A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Тел.:</w:t>
            </w:r>
            <w:bookmarkStart w:id="0" w:name="_GoBack"/>
            <w:bookmarkEnd w:id="0"/>
          </w:p>
          <w:p w:rsidR="001E27E6" w:rsidRP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эл.почта</w:t>
            </w:r>
            <w:proofErr w:type="spellEnd"/>
            <w:r>
              <w:rPr>
                <w:lang w:eastAsia="en-US"/>
              </w:rPr>
              <w:t xml:space="preserve">: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  <w:r w:rsidRPr="00292B3A">
              <w:rPr>
                <w:lang w:eastAsia="en-US"/>
              </w:rPr>
              <w:t xml:space="preserve">Директор </w:t>
            </w:r>
          </w:p>
          <w:p w:rsidR="001E27E6" w:rsidRDefault="001E27E6" w:rsidP="00292B3A">
            <w:pPr>
              <w:pStyle w:val="a5"/>
              <w:spacing w:before="0" w:after="0"/>
              <w:rPr>
                <w:lang w:eastAsia="en-US"/>
              </w:rPr>
            </w:pPr>
          </w:p>
          <w:p w:rsidR="001E27E6" w:rsidRDefault="009519EB" w:rsidP="00292B3A">
            <w:pPr>
              <w:pStyle w:val="a5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proofErr w:type="gramStart"/>
            <w:r>
              <w:rPr>
                <w:lang w:eastAsia="en-US"/>
              </w:rPr>
              <w:t xml:space="preserve">_  </w:t>
            </w:r>
            <w:r w:rsidRPr="009519EB">
              <w:rPr>
                <w:color w:val="FF0000"/>
                <w:lang w:eastAsia="en-US"/>
              </w:rPr>
              <w:t>(</w:t>
            </w:r>
            <w:proofErr w:type="gramEnd"/>
            <w:r w:rsidRPr="009519EB">
              <w:rPr>
                <w:color w:val="FF0000"/>
                <w:lang w:eastAsia="en-US"/>
              </w:rPr>
              <w:t>ФИО)</w:t>
            </w:r>
          </w:p>
          <w:p w:rsidR="001E27E6" w:rsidRPr="0006152A" w:rsidRDefault="001E27E6" w:rsidP="00292B3A">
            <w:pPr>
              <w:pStyle w:val="a5"/>
              <w:spacing w:before="0" w:after="0"/>
            </w:pPr>
          </w:p>
        </w:tc>
      </w:tr>
    </w:tbl>
    <w:p w:rsidR="008C6044" w:rsidRDefault="008C6044" w:rsidP="002C1C1C">
      <w:pPr>
        <w:ind w:right="72"/>
        <w:rPr>
          <w:b/>
          <w:sz w:val="28"/>
          <w:szCs w:val="28"/>
        </w:rPr>
      </w:pPr>
    </w:p>
    <w:sectPr w:rsidR="008C6044" w:rsidSect="00292B3A">
      <w:type w:val="continuous"/>
      <w:pgSz w:w="11900" w:h="16830"/>
      <w:pgMar w:top="142" w:right="780" w:bottom="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26138"/>
    <w:multiLevelType w:val="multilevel"/>
    <w:tmpl w:val="36B07EE2"/>
    <w:lvl w:ilvl="0">
      <w:start w:val="1"/>
      <w:numFmt w:val="decimal"/>
      <w:lvlText w:val="%1"/>
      <w:lvlJc w:val="left"/>
      <w:pPr>
        <w:ind w:left="161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" w:hanging="49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183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7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9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3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5" w:hanging="499"/>
      </w:pPr>
      <w:rPr>
        <w:rFonts w:hint="default"/>
        <w:lang w:val="ru-RU" w:eastAsia="en-US" w:bidi="ar-SA"/>
      </w:rPr>
    </w:lvl>
  </w:abstractNum>
  <w:abstractNum w:abstractNumId="1" w15:restartNumberingAfterBreak="0">
    <w:nsid w:val="3DEE216B"/>
    <w:multiLevelType w:val="hybridMultilevel"/>
    <w:tmpl w:val="7360A90E"/>
    <w:lvl w:ilvl="0" w:tplc="F9E2F930">
      <w:start w:val="1"/>
      <w:numFmt w:val="decimal"/>
      <w:lvlText w:val="%1."/>
      <w:lvlJc w:val="left"/>
      <w:pPr>
        <w:ind w:left="4367" w:hanging="359"/>
        <w:jc w:val="right"/>
      </w:pPr>
      <w:rPr>
        <w:rFonts w:ascii="Times New Roman" w:eastAsia="Times New Roman" w:hAnsi="Times New Roman" w:cs="Times New Roman" w:hint="default"/>
        <w:b/>
        <w:bCs/>
        <w:w w:val="96"/>
        <w:sz w:val="29"/>
        <w:szCs w:val="29"/>
        <w:lang w:val="ru-RU" w:eastAsia="en-US" w:bidi="ar-SA"/>
      </w:rPr>
    </w:lvl>
    <w:lvl w:ilvl="1" w:tplc="2872029E">
      <w:numFmt w:val="bullet"/>
      <w:lvlText w:val="•"/>
      <w:lvlJc w:val="left"/>
      <w:pPr>
        <w:ind w:left="4951" w:hanging="359"/>
      </w:pPr>
      <w:rPr>
        <w:rFonts w:hint="default"/>
        <w:lang w:val="ru-RU" w:eastAsia="en-US" w:bidi="ar-SA"/>
      </w:rPr>
    </w:lvl>
    <w:lvl w:ilvl="2" w:tplc="D9902496">
      <w:numFmt w:val="bullet"/>
      <w:lvlText w:val="•"/>
      <w:lvlJc w:val="left"/>
      <w:pPr>
        <w:ind w:left="5543" w:hanging="359"/>
      </w:pPr>
      <w:rPr>
        <w:rFonts w:hint="default"/>
        <w:lang w:val="ru-RU" w:eastAsia="en-US" w:bidi="ar-SA"/>
      </w:rPr>
    </w:lvl>
    <w:lvl w:ilvl="3" w:tplc="DAD81A4E">
      <w:numFmt w:val="bullet"/>
      <w:lvlText w:val="•"/>
      <w:lvlJc w:val="left"/>
      <w:pPr>
        <w:ind w:left="6135" w:hanging="359"/>
      </w:pPr>
      <w:rPr>
        <w:rFonts w:hint="default"/>
        <w:lang w:val="ru-RU" w:eastAsia="en-US" w:bidi="ar-SA"/>
      </w:rPr>
    </w:lvl>
    <w:lvl w:ilvl="4" w:tplc="860AD666">
      <w:numFmt w:val="bullet"/>
      <w:lvlText w:val="•"/>
      <w:lvlJc w:val="left"/>
      <w:pPr>
        <w:ind w:left="6727" w:hanging="359"/>
      </w:pPr>
      <w:rPr>
        <w:rFonts w:hint="default"/>
        <w:lang w:val="ru-RU" w:eastAsia="en-US" w:bidi="ar-SA"/>
      </w:rPr>
    </w:lvl>
    <w:lvl w:ilvl="5" w:tplc="A8740AF2">
      <w:numFmt w:val="bullet"/>
      <w:lvlText w:val="•"/>
      <w:lvlJc w:val="left"/>
      <w:pPr>
        <w:ind w:left="7319" w:hanging="359"/>
      </w:pPr>
      <w:rPr>
        <w:rFonts w:hint="default"/>
        <w:lang w:val="ru-RU" w:eastAsia="en-US" w:bidi="ar-SA"/>
      </w:rPr>
    </w:lvl>
    <w:lvl w:ilvl="6" w:tplc="26FE5EEE">
      <w:numFmt w:val="bullet"/>
      <w:lvlText w:val="•"/>
      <w:lvlJc w:val="left"/>
      <w:pPr>
        <w:ind w:left="7911" w:hanging="359"/>
      </w:pPr>
      <w:rPr>
        <w:rFonts w:hint="default"/>
        <w:lang w:val="ru-RU" w:eastAsia="en-US" w:bidi="ar-SA"/>
      </w:rPr>
    </w:lvl>
    <w:lvl w:ilvl="7" w:tplc="42F413AC">
      <w:numFmt w:val="bullet"/>
      <w:lvlText w:val="•"/>
      <w:lvlJc w:val="left"/>
      <w:pPr>
        <w:ind w:left="8503" w:hanging="359"/>
      </w:pPr>
      <w:rPr>
        <w:rFonts w:hint="default"/>
        <w:lang w:val="ru-RU" w:eastAsia="en-US" w:bidi="ar-SA"/>
      </w:rPr>
    </w:lvl>
    <w:lvl w:ilvl="8" w:tplc="04766702">
      <w:numFmt w:val="bullet"/>
      <w:lvlText w:val="•"/>
      <w:lvlJc w:val="left"/>
      <w:pPr>
        <w:ind w:left="9095" w:hanging="359"/>
      </w:pPr>
      <w:rPr>
        <w:rFonts w:hint="default"/>
        <w:lang w:val="ru-RU" w:eastAsia="en-US" w:bidi="ar-SA"/>
      </w:rPr>
    </w:lvl>
  </w:abstractNum>
  <w:abstractNum w:abstractNumId="2" w15:restartNumberingAfterBreak="0">
    <w:nsid w:val="67AD1905"/>
    <w:multiLevelType w:val="multilevel"/>
    <w:tmpl w:val="3F5AC9C0"/>
    <w:lvl w:ilvl="0">
      <w:start w:val="2"/>
      <w:numFmt w:val="decimal"/>
      <w:lvlText w:val="%1"/>
      <w:lvlJc w:val="left"/>
      <w:pPr>
        <w:ind w:left="137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09"/>
      </w:pPr>
      <w:rPr>
        <w:rFonts w:ascii="Times New Roman" w:eastAsia="Times New Roman" w:hAnsi="Times New Roman" w:cs="Times New Roman" w:hint="default"/>
        <w:w w:val="97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56"/>
      </w:pPr>
      <w:rPr>
        <w:rFonts w:ascii="Times New Roman" w:eastAsia="Times New Roman" w:hAnsi="Times New Roman" w:cs="Times New Roman" w:hint="default"/>
        <w:w w:val="97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1407" w:hanging="7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74" w:hanging="7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42" w:hanging="7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9" w:hanging="7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7" w:hanging="7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75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60"/>
    <w:rsid w:val="00093D29"/>
    <w:rsid w:val="000D2F70"/>
    <w:rsid w:val="000F3E84"/>
    <w:rsid w:val="00127019"/>
    <w:rsid w:val="00131381"/>
    <w:rsid w:val="00182EDD"/>
    <w:rsid w:val="001A524B"/>
    <w:rsid w:val="001C38D1"/>
    <w:rsid w:val="001E0A35"/>
    <w:rsid w:val="001E27E6"/>
    <w:rsid w:val="00211259"/>
    <w:rsid w:val="00243960"/>
    <w:rsid w:val="0025242A"/>
    <w:rsid w:val="00255150"/>
    <w:rsid w:val="00255269"/>
    <w:rsid w:val="0027596C"/>
    <w:rsid w:val="00280E13"/>
    <w:rsid w:val="00292B3A"/>
    <w:rsid w:val="002A3F96"/>
    <w:rsid w:val="002C1C1C"/>
    <w:rsid w:val="002E4770"/>
    <w:rsid w:val="002F194A"/>
    <w:rsid w:val="0030553B"/>
    <w:rsid w:val="00306C8C"/>
    <w:rsid w:val="003102CD"/>
    <w:rsid w:val="00356DA7"/>
    <w:rsid w:val="003A5066"/>
    <w:rsid w:val="003F17A5"/>
    <w:rsid w:val="004A0528"/>
    <w:rsid w:val="004C65EB"/>
    <w:rsid w:val="004E5182"/>
    <w:rsid w:val="00513F37"/>
    <w:rsid w:val="00527CE4"/>
    <w:rsid w:val="00550751"/>
    <w:rsid w:val="005530A3"/>
    <w:rsid w:val="005B79B0"/>
    <w:rsid w:val="005F1138"/>
    <w:rsid w:val="0061200D"/>
    <w:rsid w:val="006369B9"/>
    <w:rsid w:val="00663D53"/>
    <w:rsid w:val="00696500"/>
    <w:rsid w:val="00702709"/>
    <w:rsid w:val="00720A8F"/>
    <w:rsid w:val="00721126"/>
    <w:rsid w:val="00847568"/>
    <w:rsid w:val="008833FD"/>
    <w:rsid w:val="00895363"/>
    <w:rsid w:val="008C6044"/>
    <w:rsid w:val="00906DEF"/>
    <w:rsid w:val="00942B88"/>
    <w:rsid w:val="009519EB"/>
    <w:rsid w:val="00956101"/>
    <w:rsid w:val="00975ED0"/>
    <w:rsid w:val="009C2720"/>
    <w:rsid w:val="009C4C00"/>
    <w:rsid w:val="009F3294"/>
    <w:rsid w:val="009F6F88"/>
    <w:rsid w:val="00A1090F"/>
    <w:rsid w:val="00A5021F"/>
    <w:rsid w:val="00A83F9C"/>
    <w:rsid w:val="00BE6316"/>
    <w:rsid w:val="00C13EC6"/>
    <w:rsid w:val="00C163E3"/>
    <w:rsid w:val="00C1722C"/>
    <w:rsid w:val="00C22240"/>
    <w:rsid w:val="00C34F2B"/>
    <w:rsid w:val="00C56973"/>
    <w:rsid w:val="00C9541F"/>
    <w:rsid w:val="00CC1D3F"/>
    <w:rsid w:val="00CD148C"/>
    <w:rsid w:val="00CF6856"/>
    <w:rsid w:val="00DC5EFE"/>
    <w:rsid w:val="00DD472F"/>
    <w:rsid w:val="00E12232"/>
    <w:rsid w:val="00E713B7"/>
    <w:rsid w:val="00EB39EB"/>
    <w:rsid w:val="00EE0B9C"/>
    <w:rsid w:val="00F260DE"/>
    <w:rsid w:val="00F426DD"/>
    <w:rsid w:val="00F666DB"/>
    <w:rsid w:val="00F843B5"/>
    <w:rsid w:val="00F850E2"/>
    <w:rsid w:val="00FA79DD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4F2F0-30E2-457A-8134-7B503D97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8" w:lineRule="exact"/>
      <w:ind w:left="1173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106" w:hanging="5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rsid w:val="008C6044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table" w:styleId="a6">
    <w:name w:val="Table Grid"/>
    <w:basedOn w:val="a1"/>
    <w:uiPriority w:val="39"/>
    <w:rsid w:val="00356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369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mailto:up-russia@mail.ru" TargetMode="External"/><Relationship Id="rId10" Type="http://schemas.openxmlformats.org/officeDocument/2006/relationships/hyperlink" Target="mailto:up-russia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Home</cp:lastModifiedBy>
  <cp:revision>73</cp:revision>
  <dcterms:created xsi:type="dcterms:W3CDTF">2024-03-15T13:41:00Z</dcterms:created>
  <dcterms:modified xsi:type="dcterms:W3CDTF">2025-02-24T07:08:00Z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LastSaved">
    <vt:filetime>2024-03-14T00:00:00Z</vt:filetime>
  </property>
</Properties>
</file>